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882584" w:rsidRDefault="00882584" w:rsidP="00CD2C8F">
      <w:pPr>
        <w:shd w:val="clear" w:color="auto" w:fill="FFFFFF"/>
        <w:jc w:val="both"/>
        <w:rPr>
          <w:sz w:val="24"/>
          <w:szCs w:val="24"/>
        </w:rPr>
      </w:pP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w:t>
      </w:r>
      <w:r w:rsidRPr="009C2F64">
        <w:rPr>
          <w:i/>
          <w:sz w:val="16"/>
          <w:szCs w:val="16"/>
        </w:rPr>
        <w:t>указать нужное)</w:t>
      </w:r>
      <w:r w:rsidRPr="009C2F64">
        <w:t xml:space="preserve"> только при участии субъектов малого и среднего предпринимательства, «Подрядчик» является/не является (</w:t>
      </w:r>
      <w:r w:rsidRPr="009C2F64">
        <w:rPr>
          <w:i/>
          <w:sz w:val="16"/>
          <w:szCs w:val="16"/>
        </w:rPr>
        <w:t xml:space="preserve">указать нужное)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 xml:space="preserve">документации и условиям Договора, составленный по форме №КС-11, утвержденный Порядком приемки в эксплуатацию законченных строительством объектов </w:t>
      </w:r>
      <w:r w:rsidR="0012279A">
        <w:rPr>
          <w:szCs w:val="24"/>
        </w:rPr>
        <w:t>АО «Тюменьэнерго» ПЯ-ИА-23.2-9-02-2015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 xml:space="preserve">форме </w:t>
      </w:r>
      <w:r w:rsidR="00882584">
        <w:rPr>
          <w:szCs w:val="24"/>
        </w:rPr>
        <w:t>№РС-14, утвержденный Порядком приемки в эксплуатацию законченных строительством объектов АО «Тюменьэнерго» ПЯ-ИА-23.2-9-02-2015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реконструкции 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реконструкции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882584" w:rsidRPr="006C467F" w:rsidRDefault="00CD2C8F" w:rsidP="00882584">
      <w:pPr>
        <w:pStyle w:val="ConsNonformat"/>
        <w:widowControl/>
        <w:ind w:right="0" w:firstLine="708"/>
        <w:jc w:val="both"/>
        <w:rPr>
          <w:rFonts w:ascii="Times New Roman" w:eastAsia="Calibri" w:hAnsi="Times New Roman" w:cs="Times New Roman"/>
          <w:sz w:val="24"/>
          <w:szCs w:val="24"/>
        </w:rPr>
      </w:pPr>
      <w:r w:rsidRPr="00841BE7">
        <w:rPr>
          <w:rFonts w:ascii="Times New Roman" w:hAnsi="Times New Roman" w:cs="Times New Roman"/>
          <w:b/>
          <w:sz w:val="24"/>
          <w:szCs w:val="24"/>
        </w:rPr>
        <w:t>Объект</w:t>
      </w:r>
      <w:r w:rsidR="00882584" w:rsidRPr="00841BE7">
        <w:rPr>
          <w:rFonts w:ascii="Times New Roman" w:hAnsi="Times New Roman" w:cs="Times New Roman"/>
          <w:b/>
          <w:sz w:val="24"/>
          <w:szCs w:val="24"/>
        </w:rPr>
        <w:t xml:space="preserve"> </w:t>
      </w:r>
      <w:r w:rsidRPr="006C467F">
        <w:rPr>
          <w:sz w:val="24"/>
          <w:szCs w:val="24"/>
        </w:rPr>
        <w:t xml:space="preserve">– </w:t>
      </w:r>
      <w:r w:rsidR="00882584" w:rsidRPr="006C467F">
        <w:rPr>
          <w:rFonts w:ascii="Times New Roman" w:hAnsi="Times New Roman" w:cs="Times New Roman"/>
          <w:sz w:val="24"/>
          <w:szCs w:val="24"/>
        </w:rPr>
        <w:t xml:space="preserve">ВЛ 110 </w:t>
      </w:r>
      <w:proofErr w:type="spellStart"/>
      <w:r w:rsidR="00882584" w:rsidRPr="006C467F">
        <w:rPr>
          <w:rFonts w:ascii="Times New Roman" w:hAnsi="Times New Roman" w:cs="Times New Roman"/>
          <w:sz w:val="24"/>
          <w:szCs w:val="24"/>
        </w:rPr>
        <w:t>кВ</w:t>
      </w:r>
      <w:proofErr w:type="spellEnd"/>
      <w:r w:rsidR="00882584" w:rsidRPr="006C467F">
        <w:rPr>
          <w:rFonts w:ascii="Times New Roman" w:hAnsi="Times New Roman" w:cs="Times New Roman"/>
          <w:sz w:val="24"/>
          <w:szCs w:val="24"/>
        </w:rPr>
        <w:t xml:space="preserve"> ЯГП-6-ЯГТЭС </w:t>
      </w:r>
      <w:r w:rsidR="00882584" w:rsidRPr="006C467F">
        <w:rPr>
          <w:rFonts w:ascii="Times New Roman" w:eastAsia="Calibri" w:hAnsi="Times New Roman" w:cs="Times New Roman"/>
          <w:sz w:val="24"/>
          <w:szCs w:val="24"/>
        </w:rPr>
        <w:t xml:space="preserve">(Бухгалтерское наименование - ВЛ-110 </w:t>
      </w:r>
      <w:proofErr w:type="spellStart"/>
      <w:r w:rsidR="00882584" w:rsidRPr="006C467F">
        <w:rPr>
          <w:rFonts w:ascii="Times New Roman" w:eastAsia="Calibri" w:hAnsi="Times New Roman" w:cs="Times New Roman"/>
          <w:sz w:val="24"/>
          <w:szCs w:val="24"/>
        </w:rPr>
        <w:t>кВ</w:t>
      </w:r>
      <w:proofErr w:type="spellEnd"/>
      <w:r w:rsidR="00882584" w:rsidRPr="006C467F">
        <w:rPr>
          <w:rFonts w:ascii="Times New Roman" w:eastAsia="Calibri" w:hAnsi="Times New Roman" w:cs="Times New Roman"/>
          <w:sz w:val="24"/>
          <w:szCs w:val="24"/>
        </w:rPr>
        <w:t xml:space="preserve"> ЯГП-5 ЯГП-6 1,2 цепь, инв.№ 00459, ВЛ-110 </w:t>
      </w:r>
      <w:proofErr w:type="spellStart"/>
      <w:r w:rsidR="00882584" w:rsidRPr="006C467F">
        <w:rPr>
          <w:rFonts w:ascii="Times New Roman" w:eastAsia="Calibri" w:hAnsi="Times New Roman" w:cs="Times New Roman"/>
          <w:sz w:val="24"/>
          <w:szCs w:val="24"/>
        </w:rPr>
        <w:t>кВ</w:t>
      </w:r>
      <w:proofErr w:type="spellEnd"/>
      <w:r w:rsidR="00882584" w:rsidRPr="006C467F">
        <w:rPr>
          <w:rFonts w:ascii="Times New Roman" w:eastAsia="Calibri" w:hAnsi="Times New Roman" w:cs="Times New Roman"/>
          <w:sz w:val="24"/>
          <w:szCs w:val="24"/>
        </w:rPr>
        <w:t xml:space="preserve"> ЯГП-1, ЯГП-5 1 цепь, 2 цепь, инв.№00454, ВЛ 110кВ Ямбург-ЯГТЭС 1 цепь,2 цепь, инв.№ 00435);</w:t>
      </w:r>
    </w:p>
    <w:p w:rsidR="00CD2C8F" w:rsidRPr="009916D1" w:rsidRDefault="00882584" w:rsidP="00882584">
      <w:pPr>
        <w:widowControl w:val="0"/>
        <w:shd w:val="clear" w:color="auto" w:fill="FFFFFF"/>
        <w:tabs>
          <w:tab w:val="left" w:pos="709"/>
        </w:tabs>
        <w:autoSpaceDE w:val="0"/>
        <w:autoSpaceDN w:val="0"/>
        <w:adjustRightInd w:val="0"/>
        <w:ind w:firstLine="709"/>
        <w:jc w:val="both"/>
        <w:rPr>
          <w:i/>
          <w:sz w:val="24"/>
          <w:szCs w:val="24"/>
        </w:rPr>
      </w:pPr>
      <w:r w:rsidRPr="006C467F">
        <w:rPr>
          <w:rFonts w:eastAsia="Calibri"/>
          <w:sz w:val="24"/>
          <w:szCs w:val="24"/>
        </w:rPr>
        <w:t xml:space="preserve">- </w:t>
      </w:r>
      <w:r w:rsidRPr="006C467F">
        <w:rPr>
          <w:sz w:val="24"/>
          <w:szCs w:val="24"/>
        </w:rPr>
        <w:t xml:space="preserve">ВЛ 110 </w:t>
      </w:r>
      <w:proofErr w:type="spellStart"/>
      <w:r w:rsidRPr="006C467F">
        <w:rPr>
          <w:sz w:val="24"/>
          <w:szCs w:val="24"/>
        </w:rPr>
        <w:t>кВ</w:t>
      </w:r>
      <w:proofErr w:type="spellEnd"/>
      <w:r w:rsidRPr="006C467F">
        <w:rPr>
          <w:sz w:val="24"/>
          <w:szCs w:val="24"/>
        </w:rPr>
        <w:t xml:space="preserve"> Ямбург-ЯГП-2</w:t>
      </w:r>
      <w:r w:rsidRPr="006C467F">
        <w:rPr>
          <w:rFonts w:eastAsia="Calibri"/>
          <w:sz w:val="24"/>
          <w:szCs w:val="24"/>
        </w:rPr>
        <w:t xml:space="preserve"> (Бухгалтерское наименование - ВЛ 110КВ ЯМБУРГ-ЯГТЭС 1 цепь, 2 цепь, инв. №00435, ВЛ-110КВ ОТВЕТВЛЕНИЕ НА ПС ЯГП-2 инв.№00462)</w:t>
      </w:r>
      <w:r w:rsidR="00CD2C8F" w:rsidRPr="006C467F">
        <w:rPr>
          <w:i/>
          <w:sz w:val="24"/>
          <w:szCs w:val="24"/>
        </w:rPr>
        <w:t>.</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 xml:space="preserve">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w:t>
      </w:r>
      <w:r w:rsidRPr="009916D1">
        <w:rPr>
          <w:sz w:val="24"/>
          <w:szCs w:val="24"/>
        </w:rPr>
        <w:lastRenderedPageBreak/>
        <w:t>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 xml:space="preserve">юридическое лицо, выполняющее подрядные работы по договору 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 xml:space="preserve">работы, скрываемые последующими работами и </w:t>
      </w:r>
      <w:r w:rsidRPr="009C2F64">
        <w:rPr>
          <w:sz w:val="24"/>
          <w:szCs w:val="24"/>
        </w:rPr>
        <w:lastRenderedPageBreak/>
        <w:t>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реконструкции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по</w:t>
      </w:r>
      <w:r w:rsidR="00882584" w:rsidRPr="00841BE7">
        <w:rPr>
          <w:sz w:val="24"/>
          <w:szCs w:val="24"/>
        </w:rPr>
        <w:t xml:space="preserve"> </w:t>
      </w:r>
      <w:r w:rsidRPr="00841BE7">
        <w:rPr>
          <w:sz w:val="24"/>
          <w:szCs w:val="24"/>
        </w:rPr>
        <w:t>реконструкции</w:t>
      </w:r>
      <w:r w:rsidR="00882584" w:rsidRPr="00841BE7">
        <w:rPr>
          <w:sz w:val="24"/>
          <w:szCs w:val="24"/>
        </w:rPr>
        <w:t xml:space="preserve"> </w:t>
      </w:r>
      <w:r w:rsidR="00882584">
        <w:rPr>
          <w:sz w:val="24"/>
          <w:szCs w:val="24"/>
        </w:rPr>
        <w:t xml:space="preserve">ВЛ 110 </w:t>
      </w:r>
      <w:proofErr w:type="spellStart"/>
      <w:r w:rsidR="00882584">
        <w:rPr>
          <w:sz w:val="24"/>
          <w:szCs w:val="24"/>
        </w:rPr>
        <w:t>кВ</w:t>
      </w:r>
      <w:proofErr w:type="spellEnd"/>
      <w:r w:rsidR="00882584">
        <w:rPr>
          <w:sz w:val="24"/>
          <w:szCs w:val="24"/>
        </w:rPr>
        <w:t xml:space="preserve"> ЯГП-6-ЯГТЭС и ВЛ 110 </w:t>
      </w:r>
      <w:proofErr w:type="spellStart"/>
      <w:r w:rsidR="00882584">
        <w:rPr>
          <w:sz w:val="24"/>
          <w:szCs w:val="24"/>
        </w:rPr>
        <w:t>кВ</w:t>
      </w:r>
      <w:proofErr w:type="spellEnd"/>
      <w:r w:rsidR="00882584">
        <w:rPr>
          <w:sz w:val="24"/>
          <w:szCs w:val="24"/>
        </w:rPr>
        <w:t xml:space="preserve"> Ямбург-ЯГП-2 филиала АО «Тюменьэнерго» Северные электрические сети (установка дополнительных опор)</w:t>
      </w:r>
      <w:r w:rsidR="00882584" w:rsidRPr="00841BE7">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r w:rsidR="00B34767">
        <w:rPr>
          <w:sz w:val="24"/>
          <w:szCs w:val="24"/>
        </w:rPr>
        <w:t>6</w:t>
      </w:r>
      <w:r w:rsidRPr="009916D1">
        <w:rPr>
          <w:sz w:val="24"/>
          <w:szCs w:val="24"/>
        </w:rPr>
        <w:t xml:space="preserve"> к настоящему Договору) в соответствии с утвержд</w:t>
      </w:r>
      <w:r>
        <w:rPr>
          <w:sz w:val="24"/>
          <w:szCs w:val="24"/>
        </w:rPr>
        <w:t>ё</w:t>
      </w:r>
      <w:r w:rsidRPr="009916D1">
        <w:rPr>
          <w:sz w:val="24"/>
          <w:szCs w:val="24"/>
        </w:rPr>
        <w:t xml:space="preserve">нной проектной </w:t>
      </w:r>
      <w:r w:rsidR="00137C68">
        <w:rPr>
          <w:sz w:val="24"/>
          <w:szCs w:val="24"/>
        </w:rPr>
        <w:t xml:space="preserve"> и рабочей </w:t>
      </w:r>
      <w:r w:rsidRPr="009916D1">
        <w:rPr>
          <w:sz w:val="24"/>
          <w:szCs w:val="24"/>
        </w:rPr>
        <w:t xml:space="preserve">документацией </w:t>
      </w:r>
      <w:r w:rsidR="00882584">
        <w:rPr>
          <w:sz w:val="24"/>
          <w:szCs w:val="24"/>
        </w:rPr>
        <w:t>на Р</w:t>
      </w:r>
      <w:r w:rsidR="00882584" w:rsidRPr="00C80BF1">
        <w:rPr>
          <w:sz w:val="24"/>
          <w:szCs w:val="24"/>
        </w:rPr>
        <w:t>еконструкци</w:t>
      </w:r>
      <w:r w:rsidR="00882584">
        <w:rPr>
          <w:sz w:val="24"/>
          <w:szCs w:val="24"/>
        </w:rPr>
        <w:t>ю</w:t>
      </w:r>
      <w:r w:rsidR="00882584" w:rsidRPr="00C80BF1">
        <w:rPr>
          <w:sz w:val="24"/>
          <w:szCs w:val="24"/>
        </w:rPr>
        <w:t xml:space="preserve"> </w:t>
      </w:r>
      <w:r w:rsidR="00882584">
        <w:rPr>
          <w:sz w:val="24"/>
          <w:szCs w:val="24"/>
        </w:rPr>
        <w:t xml:space="preserve">ВЛ 110 </w:t>
      </w:r>
      <w:proofErr w:type="spellStart"/>
      <w:r w:rsidR="00882584">
        <w:rPr>
          <w:sz w:val="24"/>
          <w:szCs w:val="24"/>
        </w:rPr>
        <w:t>кВ</w:t>
      </w:r>
      <w:proofErr w:type="spellEnd"/>
      <w:r w:rsidR="00882584">
        <w:rPr>
          <w:sz w:val="24"/>
          <w:szCs w:val="24"/>
        </w:rPr>
        <w:t xml:space="preserve"> ЯГП-6-ЯГТЭС и ВЛ 110 </w:t>
      </w:r>
      <w:proofErr w:type="spellStart"/>
      <w:r w:rsidR="00882584">
        <w:rPr>
          <w:sz w:val="24"/>
          <w:szCs w:val="24"/>
        </w:rPr>
        <w:t>кВ</w:t>
      </w:r>
      <w:proofErr w:type="spellEnd"/>
      <w:r w:rsidR="00882584">
        <w:rPr>
          <w:sz w:val="24"/>
          <w:szCs w:val="24"/>
        </w:rPr>
        <w:t xml:space="preserve"> Ямбург-ЯГП-2</w:t>
      </w:r>
      <w:r>
        <w:rPr>
          <w:sz w:val="24"/>
          <w:szCs w:val="24"/>
        </w:rPr>
        <w:t xml:space="preserve"> </w:t>
      </w:r>
      <w:r w:rsidR="00882584">
        <w:rPr>
          <w:sz w:val="24"/>
          <w:szCs w:val="24"/>
        </w:rPr>
        <w:t>(установка дополнительных опор</w:t>
      </w:r>
      <w:r w:rsidR="00CD636F">
        <w:rPr>
          <w:sz w:val="24"/>
          <w:szCs w:val="24"/>
        </w:rPr>
        <w:t>)</w:t>
      </w:r>
      <w:r w:rsidR="00882584">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736838" w:rsidRPr="00736838" w:rsidRDefault="00736838" w:rsidP="00736838">
      <w:pPr>
        <w:shd w:val="clear" w:color="auto" w:fill="FFFFFF"/>
        <w:jc w:val="both"/>
        <w:rPr>
          <w:sz w:val="24"/>
          <w:szCs w:val="24"/>
        </w:rPr>
      </w:pPr>
      <w:r w:rsidRPr="00736838">
        <w:rPr>
          <w:sz w:val="24"/>
          <w:szCs w:val="24"/>
        </w:rPr>
        <w:t xml:space="preserve">- </w:t>
      </w:r>
      <w:r w:rsidRPr="009916D1">
        <w:rPr>
          <w:sz w:val="24"/>
          <w:szCs w:val="24"/>
        </w:rPr>
        <w:t>комплекс мероприятий по отводу земельного участка под объект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t>
      </w:r>
      <w:r>
        <w:rPr>
          <w:sz w:val="24"/>
          <w:szCs w:val="24"/>
        </w:rPr>
        <w:t>;</w:t>
      </w:r>
    </w:p>
    <w:p w:rsidR="00922B6D" w:rsidRPr="00841BE7" w:rsidRDefault="00CD2C8F" w:rsidP="00841BE7">
      <w:pPr>
        <w:shd w:val="clear" w:color="auto" w:fill="FFFFFF"/>
        <w:jc w:val="both"/>
        <w:rPr>
          <w:sz w:val="24"/>
          <w:szCs w:val="24"/>
        </w:rPr>
      </w:pPr>
      <w:r w:rsidRPr="009916D1">
        <w:rPr>
          <w:sz w:val="24"/>
          <w:szCs w:val="24"/>
        </w:rPr>
        <w:t xml:space="preserve">- </w:t>
      </w:r>
      <w:r w:rsidR="00C92203">
        <w:rPr>
          <w:sz w:val="24"/>
          <w:szCs w:val="24"/>
        </w:rPr>
        <w:tab/>
      </w:r>
      <w:r w:rsidRPr="00841BE7">
        <w:rPr>
          <w:sz w:val="24"/>
          <w:szCs w:val="24"/>
        </w:rPr>
        <w:t>укомплектование, поставка и обеспечение выполнения работ по договору материалами и изделиями на Объект</w:t>
      </w:r>
      <w:r w:rsidR="00C92203" w:rsidRPr="00841BE7">
        <w:rPr>
          <w:sz w:val="24"/>
          <w:szCs w:val="24"/>
        </w:rPr>
        <w:t>;</w:t>
      </w:r>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Default="00CD2C8F" w:rsidP="00CD2C8F">
      <w:pPr>
        <w:shd w:val="clear" w:color="auto" w:fill="FFFFFF"/>
        <w:jc w:val="both"/>
        <w:rPr>
          <w:i/>
          <w:sz w:val="24"/>
          <w:szCs w:val="24"/>
        </w:rPr>
      </w:pPr>
      <w:r w:rsidRPr="009916D1">
        <w:rPr>
          <w:sz w:val="24"/>
          <w:szCs w:val="24"/>
        </w:rPr>
        <w:t>-</w:t>
      </w:r>
      <w:r w:rsidRPr="009916D1">
        <w:rPr>
          <w:sz w:val="24"/>
          <w:szCs w:val="24"/>
        </w:rPr>
        <w:tab/>
        <w:t>пусконаладочные работы</w:t>
      </w:r>
      <w:r w:rsidRPr="009916D1">
        <w:rPr>
          <w:i/>
          <w:sz w:val="24"/>
          <w:szCs w:val="24"/>
        </w:rPr>
        <w:t>;</w:t>
      </w:r>
    </w:p>
    <w:p w:rsidR="00736838" w:rsidRPr="009916D1" w:rsidRDefault="00736838" w:rsidP="00CD2C8F">
      <w:pPr>
        <w:shd w:val="clear" w:color="auto" w:fill="FFFFFF"/>
        <w:jc w:val="both"/>
        <w:rPr>
          <w:sz w:val="24"/>
          <w:szCs w:val="24"/>
        </w:rPr>
      </w:pPr>
      <w:r>
        <w:rPr>
          <w:i/>
          <w:sz w:val="24"/>
          <w:szCs w:val="24"/>
        </w:rPr>
        <w:t xml:space="preserve">- </w:t>
      </w:r>
      <w:r>
        <w:rPr>
          <w:i/>
          <w:sz w:val="24"/>
          <w:szCs w:val="24"/>
        </w:rPr>
        <w:tab/>
      </w:r>
      <w:r w:rsidRPr="009916D1">
        <w:rPr>
          <w:sz w:val="24"/>
          <w:szCs w:val="24"/>
        </w:rPr>
        <w:t>работы по рекультивации нарушенных земель* (*</w:t>
      </w:r>
      <w:r w:rsidRPr="009916D1">
        <w:rPr>
          <w:i/>
          <w:sz w:val="24"/>
          <w:szCs w:val="24"/>
        </w:rPr>
        <w:t xml:space="preserve">данный пункт </w:t>
      </w:r>
      <w:r>
        <w:rPr>
          <w:i/>
          <w:sz w:val="24"/>
          <w:szCs w:val="24"/>
        </w:rPr>
        <w:t>выполняется</w:t>
      </w:r>
      <w:r w:rsidRPr="009916D1">
        <w:rPr>
          <w:i/>
          <w:sz w:val="24"/>
          <w:szCs w:val="24"/>
        </w:rPr>
        <w:t xml:space="preserve"> при необходимости выполнения данных работ</w:t>
      </w:r>
      <w:r w:rsidRPr="009916D1">
        <w:rPr>
          <w:sz w:val="24"/>
          <w:szCs w:val="24"/>
        </w:rPr>
        <w:t>)</w:t>
      </w:r>
      <w:r>
        <w:rPr>
          <w:sz w:val="24"/>
          <w:szCs w:val="24"/>
        </w:rPr>
        <w:t>;</w:t>
      </w:r>
    </w:p>
    <w:p w:rsidR="00CD2C8F" w:rsidRPr="009916D1" w:rsidRDefault="00CD2C8F" w:rsidP="00CD2C8F">
      <w:pPr>
        <w:shd w:val="clear" w:color="auto" w:fill="FFFFFF"/>
        <w:jc w:val="both"/>
        <w:rPr>
          <w:sz w:val="24"/>
          <w:szCs w:val="24"/>
        </w:rPr>
      </w:pPr>
      <w:r w:rsidRPr="009916D1">
        <w:rPr>
          <w:sz w:val="24"/>
          <w:szCs w:val="24"/>
        </w:rPr>
        <w:t xml:space="preserve">-          </w:t>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w:t>
      </w:r>
      <w:r w:rsidR="00EB52AB">
        <w:rPr>
          <w:sz w:val="24"/>
          <w:szCs w:val="24"/>
        </w:rPr>
        <w:t>7</w:t>
      </w:r>
      <w:r w:rsidRPr="009C2F64">
        <w:rPr>
          <w:sz w:val="24"/>
          <w:szCs w:val="24"/>
        </w:rPr>
        <w:t xml:space="preserve"> к </w:t>
      </w:r>
      <w:r w:rsidRPr="009C2F64">
        <w:rPr>
          <w:sz w:val="24"/>
          <w:szCs w:val="24"/>
        </w:rPr>
        <w:lastRenderedPageBreak/>
        <w:t>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r w:rsidR="00EB52AB">
        <w:rPr>
          <w:sz w:val="24"/>
          <w:szCs w:val="24"/>
        </w:rPr>
        <w:t>6</w:t>
      </w:r>
      <w:r w:rsidRPr="009916D1">
        <w:rPr>
          <w:sz w:val="24"/>
          <w:szCs w:val="24"/>
        </w:rPr>
        <w:t xml:space="preserve">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Pr="009916D1">
        <w:rPr>
          <w:i/>
          <w:sz w:val="24"/>
          <w:szCs w:val="24"/>
        </w:rPr>
        <w:t>реконструкции</w:t>
      </w:r>
      <w:r w:rsidRPr="009916D1">
        <w:rPr>
          <w:sz w:val="24"/>
          <w:szCs w:val="24"/>
        </w:rPr>
        <w:t xml:space="preserve"> Объекта</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1F1676" w:rsidRPr="001F1676" w:rsidRDefault="001F1676" w:rsidP="00DC0FE1">
      <w:pPr>
        <w:widowControl w:val="0"/>
        <w:numPr>
          <w:ilvl w:val="1"/>
          <w:numId w:val="3"/>
        </w:numPr>
        <w:shd w:val="clear" w:color="auto" w:fill="FFFFFF"/>
        <w:ind w:left="0" w:firstLine="709"/>
        <w:jc w:val="both"/>
        <w:rPr>
          <w:snapToGrid w:val="0"/>
          <w:sz w:val="24"/>
          <w:szCs w:val="24"/>
        </w:rPr>
      </w:pPr>
      <w:r w:rsidRPr="001F1676">
        <w:rPr>
          <w:snapToGrid w:val="0"/>
          <w:sz w:val="24"/>
          <w:szCs w:val="24"/>
        </w:rPr>
        <w:t>При необходимости выполнить весь комплекс мероприятий по отводу земельного участка под объект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t>
      </w:r>
      <w:r w:rsidRPr="001F1676">
        <w:rPr>
          <w:snapToGrid w:val="0"/>
          <w:sz w:val="24"/>
          <w:szCs w:val="24"/>
        </w:rPr>
        <w:t>.</w:t>
      </w:r>
    </w:p>
    <w:p w:rsidR="00CD2C8F" w:rsidRPr="001F1676" w:rsidRDefault="00CD2C8F" w:rsidP="00DC0FE1">
      <w:pPr>
        <w:widowControl w:val="0"/>
        <w:numPr>
          <w:ilvl w:val="1"/>
          <w:numId w:val="3"/>
        </w:numPr>
        <w:shd w:val="clear" w:color="auto" w:fill="FFFFFF"/>
        <w:ind w:left="0" w:firstLine="709"/>
        <w:jc w:val="both"/>
        <w:rPr>
          <w:snapToGrid w:val="0"/>
          <w:sz w:val="24"/>
          <w:szCs w:val="24"/>
        </w:rPr>
      </w:pPr>
      <w:r w:rsidRPr="001F1676">
        <w:rPr>
          <w:snapToGrid w:val="0"/>
          <w:sz w:val="24"/>
          <w:szCs w:val="24"/>
        </w:rPr>
        <w:t>Получить все необходимые согласования и допуски для производства работ на Объектах у других   Собственников.</w:t>
      </w:r>
    </w:p>
    <w:p w:rsidR="00CD2C8F" w:rsidRDefault="00CD2C8F" w:rsidP="00CD2C8F">
      <w:pPr>
        <w:widowControl w:val="0"/>
        <w:shd w:val="clear" w:color="auto" w:fill="FFFFFF"/>
        <w:jc w:val="both"/>
        <w:rPr>
          <w:sz w:val="24"/>
          <w:szCs w:val="24"/>
        </w:rPr>
      </w:pPr>
      <w:r>
        <w:rPr>
          <w:sz w:val="24"/>
          <w:szCs w:val="24"/>
        </w:rPr>
        <w:t xml:space="preserve">            4.</w:t>
      </w:r>
      <w:r w:rsidR="001F1676">
        <w:rPr>
          <w:sz w:val="24"/>
          <w:szCs w:val="24"/>
        </w:rPr>
        <w:t>4</w:t>
      </w:r>
      <w:r>
        <w:rPr>
          <w:sz w:val="24"/>
          <w:szCs w:val="24"/>
        </w:rPr>
        <w:t xml:space="preserve">. </w:t>
      </w:r>
      <w:r w:rsidRPr="006D28BB">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w:t>
      </w:r>
      <w:r w:rsidR="00C92203">
        <w:rPr>
          <w:sz w:val="24"/>
          <w:szCs w:val="24"/>
        </w:rPr>
        <w:t> </w:t>
      </w:r>
      <w:r w:rsidRPr="006D28BB">
        <w:rPr>
          <w:sz w:val="24"/>
          <w:szCs w:val="24"/>
        </w:rPr>
        <w:t xml:space="preserve">«Тюменьэнерго»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r w:rsidRPr="00AC08B1">
        <w:rPr>
          <w:i/>
          <w:sz w:val="24"/>
          <w:szCs w:val="24"/>
          <w:lang w:val="en-US"/>
        </w:rPr>
        <w:t>http</w:t>
      </w:r>
      <w:r w:rsidRPr="00AC08B1">
        <w:rPr>
          <w:i/>
          <w:sz w:val="24"/>
          <w:szCs w:val="24"/>
        </w:rPr>
        <w:t>://</w:t>
      </w:r>
      <w:r w:rsidRPr="00AC08B1">
        <w:rPr>
          <w:i/>
          <w:sz w:val="24"/>
          <w:szCs w:val="24"/>
          <w:lang w:val="en-US"/>
        </w:rPr>
        <w:t>www</w:t>
      </w:r>
      <w:r w:rsidRPr="00AC08B1">
        <w:rPr>
          <w:i/>
          <w:sz w:val="24"/>
          <w:szCs w:val="24"/>
        </w:rPr>
        <w:t>.</w:t>
      </w:r>
      <w:proofErr w:type="spellStart"/>
      <w:r w:rsidRPr="00AC08B1">
        <w:rPr>
          <w:i/>
          <w:sz w:val="24"/>
          <w:szCs w:val="24"/>
          <w:lang w:val="en-US"/>
        </w:rPr>
        <w:t>te</w:t>
      </w:r>
      <w:proofErr w:type="spellEnd"/>
      <w:r w:rsidRPr="00AC08B1">
        <w:rPr>
          <w:i/>
          <w:sz w:val="24"/>
          <w:szCs w:val="24"/>
        </w:rPr>
        <w:t>.</w:t>
      </w:r>
      <w:proofErr w:type="spellStart"/>
      <w:r w:rsidRPr="00AC08B1">
        <w:rPr>
          <w:i/>
          <w:sz w:val="24"/>
          <w:szCs w:val="24"/>
          <w:lang w:val="en-US"/>
        </w:rPr>
        <w:t>ru</w:t>
      </w:r>
      <w:proofErr w:type="spellEnd"/>
      <w:r w:rsidRPr="00AC08B1">
        <w:rPr>
          <w:i/>
          <w:sz w:val="24"/>
          <w:szCs w:val="24"/>
        </w:rPr>
        <w:t xml:space="preserve">/поставщикам/взаимодействие с подрядными </w:t>
      </w:r>
      <w:r w:rsidRPr="009C2F64">
        <w:rPr>
          <w:i/>
          <w:sz w:val="24"/>
          <w:szCs w:val="24"/>
        </w:rPr>
        <w:t>организациями</w:t>
      </w:r>
      <w:r w:rsidRPr="009C2F64">
        <w:rPr>
          <w:sz w:val="24"/>
          <w:szCs w:val="24"/>
        </w:rPr>
        <w:t>/).</w:t>
      </w:r>
    </w:p>
    <w:p w:rsidR="00CD2C8F" w:rsidRPr="00841BE7" w:rsidRDefault="00C92203" w:rsidP="00841BE7">
      <w:pPr>
        <w:widowControl w:val="0"/>
        <w:shd w:val="clear" w:color="auto" w:fill="FFFFFF"/>
        <w:ind w:firstLine="709"/>
        <w:jc w:val="both"/>
        <w:rPr>
          <w:sz w:val="24"/>
          <w:szCs w:val="24"/>
        </w:rPr>
      </w:pPr>
      <w:r>
        <w:rPr>
          <w:sz w:val="24"/>
          <w:szCs w:val="24"/>
        </w:rPr>
        <w:t>4.</w:t>
      </w:r>
      <w:r w:rsidR="001F1676">
        <w:rPr>
          <w:sz w:val="24"/>
          <w:szCs w:val="24"/>
        </w:rPr>
        <w:t>5</w:t>
      </w:r>
      <w:r>
        <w:rPr>
          <w:sz w:val="24"/>
          <w:szCs w:val="24"/>
        </w:rPr>
        <w:t xml:space="preserve">. </w:t>
      </w:r>
      <w:r w:rsidR="00CD2C8F" w:rsidRPr="00841BE7">
        <w:rPr>
          <w:sz w:val="24"/>
          <w:szCs w:val="24"/>
        </w:rPr>
        <w:t xml:space="preserve">Производить работы в полном соответствии с проектной </w:t>
      </w:r>
      <w:r w:rsidR="00717188" w:rsidRPr="00841BE7">
        <w:rPr>
          <w:sz w:val="24"/>
          <w:szCs w:val="24"/>
        </w:rPr>
        <w:t xml:space="preserve">и рабочей </w:t>
      </w:r>
      <w:r w:rsidR="00CD2C8F" w:rsidRPr="00841BE7">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1F1676" w:rsidP="00841BE7">
      <w:pPr>
        <w:widowControl w:val="0"/>
        <w:shd w:val="clear" w:color="auto" w:fill="FFFFFF"/>
        <w:ind w:firstLine="709"/>
        <w:jc w:val="both"/>
        <w:rPr>
          <w:sz w:val="24"/>
          <w:szCs w:val="24"/>
        </w:rPr>
      </w:pPr>
      <w:r>
        <w:rPr>
          <w:sz w:val="24"/>
          <w:szCs w:val="24"/>
        </w:rPr>
        <w:t>4.6</w:t>
      </w:r>
      <w:r w:rsidR="00C92203">
        <w:rPr>
          <w:sz w:val="24"/>
          <w:szCs w:val="24"/>
        </w:rPr>
        <w:t xml:space="preserve">. </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9916D1" w:rsidRDefault="00C92203" w:rsidP="00841BE7">
      <w:pPr>
        <w:widowControl w:val="0"/>
        <w:shd w:val="clear" w:color="auto" w:fill="FFFFFF"/>
        <w:ind w:firstLine="709"/>
        <w:jc w:val="both"/>
        <w:rPr>
          <w:sz w:val="24"/>
          <w:szCs w:val="24"/>
        </w:rPr>
      </w:pPr>
      <w:r>
        <w:rPr>
          <w:sz w:val="24"/>
          <w:szCs w:val="24"/>
        </w:rPr>
        <w:t>4.</w:t>
      </w:r>
      <w:r w:rsidR="001F1676">
        <w:rPr>
          <w:sz w:val="24"/>
          <w:szCs w:val="24"/>
        </w:rPr>
        <w:t>7</w:t>
      </w:r>
      <w:r>
        <w:rPr>
          <w:sz w:val="24"/>
          <w:szCs w:val="24"/>
        </w:rPr>
        <w:t xml:space="preserve">. </w:t>
      </w:r>
      <w:r w:rsidR="00CD2C8F" w:rsidRPr="009916D1">
        <w:rPr>
          <w:sz w:val="24"/>
          <w:szCs w:val="24"/>
        </w:rPr>
        <w:t xml:space="preserve">Поставить на приобъектный склад (склад расположен </w:t>
      </w:r>
      <w:r w:rsidR="00DA7761" w:rsidRPr="00F7208C">
        <w:rPr>
          <w:sz w:val="24"/>
          <w:szCs w:val="24"/>
        </w:rPr>
        <w:t xml:space="preserve">Тюменская область, Ямало-Ненецкий автономный округ, </w:t>
      </w:r>
      <w:proofErr w:type="spellStart"/>
      <w:r w:rsidR="00DA7761" w:rsidRPr="00F7208C">
        <w:rPr>
          <w:sz w:val="24"/>
          <w:szCs w:val="24"/>
        </w:rPr>
        <w:t>Надымский</w:t>
      </w:r>
      <w:proofErr w:type="spellEnd"/>
      <w:r w:rsidR="00DA7761" w:rsidRPr="00F7208C">
        <w:rPr>
          <w:sz w:val="24"/>
          <w:szCs w:val="24"/>
        </w:rPr>
        <w:t xml:space="preserve"> район, база ЯРЭС</w:t>
      </w:r>
      <w:r w:rsidR="00CD2C8F" w:rsidRPr="009916D1">
        <w:rPr>
          <w:sz w:val="24"/>
          <w:szCs w:val="24"/>
        </w:rPr>
        <w:t xml:space="preserve">) материалы,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1F1676">
        <w:rPr>
          <w:sz w:val="24"/>
          <w:szCs w:val="24"/>
        </w:rPr>
        <w:t>8</w:t>
      </w:r>
      <w:r w:rsidRPr="009916D1">
        <w:rPr>
          <w:sz w:val="24"/>
          <w:szCs w:val="24"/>
        </w:rPr>
        <w:t>. Возвести на территории строительной площадки все временные сооружения, необходимые для надлежащего хранения материалов</w:t>
      </w:r>
      <w:r w:rsidR="00DA7761">
        <w:rPr>
          <w:sz w:val="24"/>
          <w:szCs w:val="24"/>
        </w:rPr>
        <w:t xml:space="preserve">, </w:t>
      </w:r>
      <w:r w:rsidRPr="009916D1">
        <w:rPr>
          <w:sz w:val="24"/>
          <w:szCs w:val="24"/>
        </w:rPr>
        <w:t>а также выполнения работ по настоящему Договору.</w:t>
      </w:r>
    </w:p>
    <w:p w:rsidR="00CD2C8F" w:rsidRPr="009916D1" w:rsidRDefault="00CD2C8F" w:rsidP="00DA7761">
      <w:pPr>
        <w:widowControl w:val="0"/>
        <w:shd w:val="clear" w:color="auto" w:fill="FFFFFF"/>
        <w:ind w:firstLine="709"/>
        <w:jc w:val="both"/>
        <w:rPr>
          <w:sz w:val="24"/>
          <w:szCs w:val="24"/>
        </w:rPr>
      </w:pPr>
      <w:r w:rsidRPr="009916D1">
        <w:rPr>
          <w:sz w:val="24"/>
          <w:szCs w:val="24"/>
        </w:rPr>
        <w:t>4.</w:t>
      </w:r>
      <w:r w:rsidR="001F1676">
        <w:rPr>
          <w:sz w:val="24"/>
          <w:szCs w:val="24"/>
        </w:rPr>
        <w:t>9</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lastRenderedPageBreak/>
        <w:t xml:space="preserve">  4.</w:t>
      </w:r>
      <w:r w:rsidR="001F1676">
        <w:rPr>
          <w:sz w:val="24"/>
          <w:szCs w:val="24"/>
        </w:rPr>
        <w:t>10</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1F1676">
        <w:rPr>
          <w:sz w:val="24"/>
          <w:szCs w:val="24"/>
        </w:rPr>
        <w:t>1</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1F1676">
        <w:rPr>
          <w:sz w:val="24"/>
          <w:szCs w:val="24"/>
        </w:rPr>
        <w:t>2</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proofErr w:type="spellStart"/>
      <w:r w:rsidRPr="00DC0D09">
        <w:rPr>
          <w:i/>
          <w:sz w:val="24"/>
          <w:szCs w:val="24"/>
          <w:lang w:val="en-US"/>
        </w:rPr>
        <w:t>te</w:t>
      </w:r>
      <w:proofErr w:type="spellEnd"/>
      <w:r w:rsidRPr="00DC0D09">
        <w:rPr>
          <w:i/>
          <w:sz w:val="24"/>
          <w:szCs w:val="24"/>
        </w:rPr>
        <w:t>.</w:t>
      </w:r>
      <w:proofErr w:type="spellStart"/>
      <w:r w:rsidRPr="00DC0D09">
        <w:rPr>
          <w:i/>
          <w:sz w:val="24"/>
          <w:szCs w:val="24"/>
          <w:lang w:val="en-US"/>
        </w:rPr>
        <w:t>ru</w:t>
      </w:r>
      <w:proofErr w:type="spellEnd"/>
      <w:r w:rsidRPr="00DC0D09">
        <w:rPr>
          <w:i/>
          <w:sz w:val="24"/>
          <w:szCs w:val="24"/>
        </w:rPr>
        <w:t>/поставщикам/взаимодействие с подрядными организациям</w:t>
      </w:r>
      <w:r>
        <w:rPr>
          <w:sz w:val="24"/>
          <w:szCs w:val="24"/>
        </w:rPr>
        <w:t>/)</w:t>
      </w:r>
    </w:p>
    <w:p w:rsidR="00CD2C8F" w:rsidRPr="009916D1" w:rsidRDefault="00CD2C8F" w:rsidP="00CD2C8F">
      <w:pPr>
        <w:widowControl w:val="0"/>
        <w:shd w:val="clear" w:color="auto" w:fill="FFFFFF"/>
        <w:jc w:val="both"/>
        <w:rPr>
          <w:iCs/>
          <w:sz w:val="24"/>
          <w:szCs w:val="24"/>
        </w:rPr>
      </w:pPr>
      <w:r w:rsidRPr="009916D1">
        <w:rPr>
          <w:sz w:val="24"/>
          <w:szCs w:val="24"/>
        </w:rPr>
        <w:t xml:space="preserve">          4.1</w:t>
      </w:r>
      <w:r w:rsidR="001F1676">
        <w:rPr>
          <w:sz w:val="24"/>
          <w:szCs w:val="24"/>
        </w:rPr>
        <w:t>3</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w:t>
      </w:r>
      <w:r w:rsidRPr="00674E59">
        <w:rPr>
          <w:iCs/>
          <w:sz w:val="24"/>
          <w:szCs w:val="24"/>
        </w:rPr>
        <w:lastRenderedPageBreak/>
        <w:t>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5239D9">
      <w:pPr>
        <w:widowControl w:val="0"/>
        <w:shd w:val="clear" w:color="auto" w:fill="FFFFFF"/>
        <w:tabs>
          <w:tab w:val="left" w:pos="567"/>
          <w:tab w:val="left" w:pos="851"/>
        </w:tabs>
        <w:ind w:firstLine="284"/>
        <w:jc w:val="both"/>
        <w:rPr>
          <w:sz w:val="24"/>
          <w:szCs w:val="24"/>
        </w:rPr>
      </w:pPr>
      <w:r w:rsidRPr="009916D1">
        <w:rPr>
          <w:iCs/>
          <w:sz w:val="24"/>
          <w:szCs w:val="24"/>
        </w:rPr>
        <w:t xml:space="preserve">       4.1</w:t>
      </w:r>
      <w:r w:rsidR="001F1676">
        <w:rPr>
          <w:iCs/>
          <w:sz w:val="24"/>
          <w:szCs w:val="24"/>
        </w:rPr>
        <w:t>4</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1F1676">
        <w:rPr>
          <w:sz w:val="24"/>
          <w:szCs w:val="24"/>
        </w:rPr>
        <w:t>5</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4.1</w:t>
      </w:r>
      <w:r w:rsidR="001F1676">
        <w:rPr>
          <w:sz w:val="24"/>
          <w:szCs w:val="24"/>
        </w:rPr>
        <w:t>6</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Pr="00841BE7">
        <w:rPr>
          <w:sz w:val="24"/>
          <w:szCs w:val="24"/>
        </w:rPr>
        <w:t>реконструкции</w:t>
      </w:r>
      <w:r w:rsidRPr="009C2F64">
        <w:rPr>
          <w:sz w:val="24"/>
          <w:szCs w:val="24"/>
        </w:rPr>
        <w:t xml:space="preserve"> 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5239D9">
        <w:rPr>
          <w:sz w:val="24"/>
          <w:szCs w:val="24"/>
        </w:rPr>
        <w:t>1</w:t>
      </w:r>
      <w:r w:rsidR="001F1676">
        <w:rPr>
          <w:sz w:val="24"/>
          <w:szCs w:val="24"/>
        </w:rPr>
        <w:t>7</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4.1</w:t>
      </w:r>
      <w:r w:rsidR="001F1676">
        <w:rPr>
          <w:sz w:val="24"/>
          <w:szCs w:val="24"/>
        </w:rPr>
        <w:t>8</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5239D9">
        <w:rPr>
          <w:sz w:val="24"/>
          <w:szCs w:val="24"/>
        </w:rPr>
        <w:t>1</w:t>
      </w:r>
      <w:r w:rsidR="001F1676">
        <w:rPr>
          <w:sz w:val="24"/>
          <w:szCs w:val="24"/>
        </w:rPr>
        <w:t>9</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1F1676">
        <w:rPr>
          <w:sz w:val="24"/>
          <w:szCs w:val="24"/>
        </w:rPr>
        <w:t>20</w:t>
      </w:r>
      <w:r w:rsidRPr="007245F7">
        <w:rPr>
          <w:sz w:val="24"/>
          <w:szCs w:val="24"/>
        </w:rPr>
        <w:t xml:space="preserve">. Передать Заказчику вместе с результатом работы всю исполнительную документацию, в срок не позднее </w:t>
      </w:r>
      <w:r w:rsidR="005239D9">
        <w:rPr>
          <w:sz w:val="24"/>
          <w:szCs w:val="24"/>
        </w:rPr>
        <w:t xml:space="preserve">10 дней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Default="00CD2C8F" w:rsidP="00CD2C8F">
      <w:pPr>
        <w:widowControl w:val="0"/>
        <w:shd w:val="clear" w:color="auto" w:fill="FFFFFF"/>
        <w:jc w:val="both"/>
        <w:rPr>
          <w:bCs/>
          <w:iCs/>
          <w:sz w:val="24"/>
          <w:szCs w:val="24"/>
        </w:rPr>
      </w:pPr>
      <w:r w:rsidRPr="009916D1">
        <w:rPr>
          <w:sz w:val="24"/>
          <w:szCs w:val="24"/>
        </w:rPr>
        <w:t xml:space="preserve">           4.</w:t>
      </w:r>
      <w:r w:rsidR="001F1676">
        <w:rPr>
          <w:sz w:val="24"/>
          <w:szCs w:val="24"/>
        </w:rPr>
        <w:t>21</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жных работ, заключить за счет собственных средств в соответствии с разделом 1</w:t>
      </w:r>
      <w:r w:rsidR="00AC4D75">
        <w:rPr>
          <w:bCs/>
          <w:iCs/>
          <w:sz w:val="24"/>
          <w:szCs w:val="24"/>
        </w:rPr>
        <w:t>3</w:t>
      </w:r>
      <w:r>
        <w:rPr>
          <w:bCs/>
          <w:iCs/>
          <w:sz w:val="24"/>
          <w:szCs w:val="24"/>
        </w:rPr>
        <w:t xml:space="preserve">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d"/>
          <w:bCs/>
          <w:iCs/>
          <w:sz w:val="24"/>
          <w:szCs w:val="24"/>
        </w:rPr>
        <w:footnoteReference w:id="1"/>
      </w:r>
      <w:r>
        <w:rPr>
          <w:bCs/>
          <w:iCs/>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4.2</w:t>
      </w:r>
      <w:r w:rsidR="001F1676">
        <w:rPr>
          <w:sz w:val="24"/>
          <w:szCs w:val="24"/>
        </w:rPr>
        <w:t>2</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lastRenderedPageBreak/>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1F1676">
        <w:rPr>
          <w:sz w:val="24"/>
          <w:szCs w:val="24"/>
        </w:rPr>
        <w:t>3</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1F1676">
        <w:rPr>
          <w:sz w:val="24"/>
          <w:szCs w:val="24"/>
        </w:rPr>
        <w:t>4</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4.2</w:t>
      </w:r>
      <w:r w:rsidR="001F1676">
        <w:rPr>
          <w:iCs/>
          <w:sz w:val="24"/>
          <w:szCs w:val="24"/>
        </w:rPr>
        <w:t>5</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5239D9">
        <w:rPr>
          <w:iCs/>
          <w:sz w:val="24"/>
          <w:szCs w:val="24"/>
        </w:rPr>
        <w:t>2</w:t>
      </w:r>
      <w:r w:rsidR="001F1676">
        <w:rPr>
          <w:iCs/>
          <w:sz w:val="24"/>
          <w:szCs w:val="24"/>
        </w:rPr>
        <w:t>6</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r w:rsidR="005239D9">
        <w:rPr>
          <w:iCs/>
          <w:sz w:val="24"/>
          <w:szCs w:val="24"/>
        </w:rPr>
        <w:t>2</w:t>
      </w:r>
      <w:r w:rsidR="001F1676">
        <w:rPr>
          <w:iCs/>
          <w:sz w:val="24"/>
          <w:szCs w:val="24"/>
        </w:rPr>
        <w:t>7</w:t>
      </w:r>
      <w:r w:rsidRPr="009916D1">
        <w:rPr>
          <w:iCs/>
          <w:sz w:val="24"/>
          <w:szCs w:val="24"/>
        </w:rPr>
        <w:t xml:space="preserve">. </w:t>
      </w:r>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9916D1" w:rsidRDefault="005239D9" w:rsidP="00CD2C8F">
      <w:pPr>
        <w:pStyle w:val="23"/>
        <w:tabs>
          <w:tab w:val="left" w:pos="4628"/>
        </w:tabs>
        <w:spacing w:before="0" w:line="240" w:lineRule="auto"/>
        <w:ind w:left="20" w:right="20" w:firstLine="740"/>
        <w:rPr>
          <w:sz w:val="24"/>
          <w:szCs w:val="24"/>
        </w:rPr>
      </w:pPr>
      <w:r w:rsidRPr="00C23ED3" w:rsidDel="005239D9">
        <w:rPr>
          <w:i/>
          <w:iCs/>
          <w:sz w:val="24"/>
          <w:szCs w:val="24"/>
        </w:rPr>
        <w:t xml:space="preserve"> </w:t>
      </w:r>
      <w:r w:rsidR="00CD2C8F" w:rsidRPr="009916D1">
        <w:rPr>
          <w:i/>
          <w:iCs/>
          <w:sz w:val="24"/>
          <w:szCs w:val="24"/>
        </w:rPr>
        <w:t xml:space="preserve">(при заключении договоров с физическими лицами/индивидуальными предпринимателями) </w:t>
      </w:r>
      <w:r w:rsidR="00CD2C8F"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D2C8F" w:rsidRPr="009916D1" w:rsidRDefault="00CD2C8F" w:rsidP="00CD2C8F">
      <w:pPr>
        <w:jc w:val="both"/>
        <w:rPr>
          <w:sz w:val="24"/>
          <w:szCs w:val="24"/>
        </w:rPr>
      </w:pPr>
      <w:r w:rsidRPr="009916D1">
        <w:rPr>
          <w:iCs/>
          <w:sz w:val="24"/>
          <w:szCs w:val="24"/>
        </w:rPr>
        <w:tab/>
      </w:r>
      <w:r w:rsidRPr="009916D1">
        <w:rPr>
          <w:sz w:val="24"/>
          <w:szCs w:val="24"/>
        </w:rPr>
        <w:t>4.</w:t>
      </w:r>
      <w:r w:rsidR="001F1676">
        <w:rPr>
          <w:sz w:val="24"/>
          <w:szCs w:val="24"/>
        </w:rPr>
        <w:t>28</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r w:rsidR="005239D9">
        <w:rPr>
          <w:sz w:val="24"/>
          <w:szCs w:val="24"/>
        </w:rPr>
        <w:t xml:space="preserve"> </w:t>
      </w:r>
      <w:r w:rsidRPr="009916D1">
        <w:rPr>
          <w:sz w:val="24"/>
          <w:szCs w:val="24"/>
        </w:rPr>
        <w:t>4.</w:t>
      </w:r>
      <w:r w:rsidR="001F1676">
        <w:rPr>
          <w:sz w:val="24"/>
          <w:szCs w:val="24"/>
        </w:rPr>
        <w:t>29</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lastRenderedPageBreak/>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9916D1" w:rsidRDefault="00CD2C8F" w:rsidP="00841BE7">
      <w:pPr>
        <w:widowControl w:val="0"/>
        <w:shd w:val="clear" w:color="auto" w:fill="FFFFFF"/>
        <w:jc w:val="both"/>
        <w:rPr>
          <w:iCs/>
          <w:sz w:val="24"/>
          <w:szCs w:val="24"/>
          <w:u w:val="single"/>
        </w:rPr>
      </w:pPr>
      <w:r w:rsidRPr="00BF6D65">
        <w:rPr>
          <w:rStyle w:val="26"/>
          <w:i w:val="0"/>
          <w:color w:val="auto"/>
          <w:sz w:val="24"/>
          <w:szCs w:val="24"/>
        </w:rPr>
        <w:t xml:space="preserve">            </w:t>
      </w: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r w:rsidR="001F1676">
        <w:rPr>
          <w:iCs/>
          <w:sz w:val="24"/>
          <w:szCs w:val="24"/>
        </w:rPr>
        <w:t>30</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5.1. Представить Подрядчику проектн</w:t>
      </w:r>
      <w:r w:rsidR="00AE40D6">
        <w:rPr>
          <w:sz w:val="24"/>
          <w:szCs w:val="24"/>
        </w:rPr>
        <w:t>ую и рабочую</w:t>
      </w:r>
      <w:r w:rsidRPr="009916D1">
        <w:rPr>
          <w:sz w:val="24"/>
          <w:szCs w:val="24"/>
        </w:rPr>
        <w:t xml:space="preserve"> документацию по объекту        </w:t>
      </w:r>
      <w:proofErr w:type="gramStart"/>
      <w:r w:rsidRPr="009916D1">
        <w:rPr>
          <w:sz w:val="24"/>
          <w:szCs w:val="24"/>
        </w:rPr>
        <w:t xml:space="preserve">   «</w:t>
      </w:r>
      <w:proofErr w:type="gramEnd"/>
      <w:r w:rsidR="00CD636F">
        <w:rPr>
          <w:sz w:val="24"/>
          <w:szCs w:val="24"/>
        </w:rPr>
        <w:t>Р</w:t>
      </w:r>
      <w:r w:rsidR="00CD636F" w:rsidRPr="00C80BF1">
        <w:rPr>
          <w:sz w:val="24"/>
          <w:szCs w:val="24"/>
        </w:rPr>
        <w:t>еконструкци</w:t>
      </w:r>
      <w:r w:rsidR="00CD636F">
        <w:rPr>
          <w:sz w:val="24"/>
          <w:szCs w:val="24"/>
        </w:rPr>
        <w:t>я</w:t>
      </w:r>
      <w:r w:rsidR="00CD636F" w:rsidRPr="00C80BF1">
        <w:rPr>
          <w:sz w:val="24"/>
          <w:szCs w:val="24"/>
        </w:rPr>
        <w:t xml:space="preserve"> </w:t>
      </w:r>
      <w:r w:rsidR="00CD636F">
        <w:rPr>
          <w:sz w:val="24"/>
          <w:szCs w:val="24"/>
        </w:rPr>
        <w:t xml:space="preserve">ВЛ 110 </w:t>
      </w:r>
      <w:proofErr w:type="spellStart"/>
      <w:r w:rsidR="00CD636F">
        <w:rPr>
          <w:sz w:val="24"/>
          <w:szCs w:val="24"/>
        </w:rPr>
        <w:t>кВ</w:t>
      </w:r>
      <w:proofErr w:type="spellEnd"/>
      <w:r w:rsidR="00CD636F">
        <w:rPr>
          <w:sz w:val="24"/>
          <w:szCs w:val="24"/>
        </w:rPr>
        <w:t xml:space="preserve"> ЯГП-6-ЯГТЭС и ВЛ 110 </w:t>
      </w:r>
      <w:proofErr w:type="spellStart"/>
      <w:r w:rsidR="00CD636F">
        <w:rPr>
          <w:sz w:val="24"/>
          <w:szCs w:val="24"/>
        </w:rPr>
        <w:t>кВ</w:t>
      </w:r>
      <w:proofErr w:type="spellEnd"/>
      <w:r w:rsidR="00CD636F">
        <w:rPr>
          <w:sz w:val="24"/>
          <w:szCs w:val="24"/>
        </w:rPr>
        <w:t xml:space="preserve"> Ямбург-ЯГП-2 (установка дополнительных опор)</w:t>
      </w:r>
      <w:r w:rsidRPr="009916D1">
        <w:rPr>
          <w:sz w:val="24"/>
          <w:szCs w:val="24"/>
        </w:rPr>
        <w:t>»  в согласованный Сторонами срок.</w:t>
      </w:r>
    </w:p>
    <w:p w:rsidR="00CD2C8F" w:rsidRPr="009916D1" w:rsidRDefault="00CD2C8F" w:rsidP="00DC0FE1">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6C467F" w:rsidRDefault="00CD2C8F" w:rsidP="00DC0FE1">
      <w:pPr>
        <w:numPr>
          <w:ilvl w:val="1"/>
          <w:numId w:val="8"/>
        </w:numPr>
        <w:shd w:val="clear" w:color="auto" w:fill="FFFFFF"/>
        <w:ind w:left="0" w:firstLine="709"/>
        <w:jc w:val="both"/>
        <w:rPr>
          <w:i/>
          <w:sz w:val="24"/>
          <w:szCs w:val="24"/>
        </w:rPr>
      </w:pPr>
      <w:r w:rsidRPr="006C467F">
        <w:rPr>
          <w:sz w:val="24"/>
          <w:szCs w:val="24"/>
        </w:rPr>
        <w:t>Перед началом работ обеспечить получение в уполномоченных органах государственной власти всех необходимых допусков и разрешений на реконструкцию</w:t>
      </w:r>
      <w:r w:rsidRPr="006C467F">
        <w:rPr>
          <w:i/>
          <w:sz w:val="24"/>
          <w:szCs w:val="24"/>
        </w:rPr>
        <w:t>.</w:t>
      </w:r>
    </w:p>
    <w:p w:rsidR="00CD2C8F" w:rsidRPr="009916D1" w:rsidRDefault="00CD2C8F" w:rsidP="00CD2C8F">
      <w:pPr>
        <w:shd w:val="clear" w:color="auto" w:fill="FFFFFF"/>
        <w:ind w:firstLine="709"/>
        <w:jc w:val="both"/>
        <w:rPr>
          <w:sz w:val="24"/>
          <w:szCs w:val="24"/>
        </w:rPr>
      </w:pPr>
      <w:r w:rsidRPr="009916D1">
        <w:rPr>
          <w:sz w:val="24"/>
          <w:szCs w:val="24"/>
        </w:rPr>
        <w:t>5.4.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5.5. 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w:t>
      </w:r>
      <w:r w:rsidR="00CD636F">
        <w:rPr>
          <w:sz w:val="24"/>
          <w:szCs w:val="24"/>
        </w:rPr>
        <w:t xml:space="preserve">филиала </w:t>
      </w:r>
      <w:r w:rsidR="00CD636F" w:rsidRPr="009916D1">
        <w:rPr>
          <w:sz w:val="24"/>
          <w:szCs w:val="24"/>
        </w:rPr>
        <w:t>АО «Тюменьэнерго»</w:t>
      </w:r>
      <w:r w:rsidR="00CD636F">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841BE7">
      <w:pPr>
        <w:shd w:val="clear" w:color="auto" w:fill="FFFFFF"/>
        <w:tabs>
          <w:tab w:val="left" w:pos="709"/>
        </w:tabs>
        <w:ind w:firstLine="709"/>
        <w:jc w:val="both"/>
        <w:rPr>
          <w:sz w:val="24"/>
          <w:szCs w:val="24"/>
        </w:rPr>
      </w:pPr>
      <w:r w:rsidRPr="009916D1">
        <w:rPr>
          <w:sz w:val="24"/>
          <w:szCs w:val="24"/>
        </w:rPr>
        <w:t>5.6.  Выполнить в полном объеме все свои обязательства, предусмотренные в других разделах настоящего Договора.</w:t>
      </w:r>
    </w:p>
    <w:p w:rsidR="00CD2C8F" w:rsidRDefault="00CD2C8F" w:rsidP="00CD2C8F">
      <w:pPr>
        <w:shd w:val="clear" w:color="auto" w:fill="FFFFFF"/>
        <w:ind w:firstLine="709"/>
        <w:jc w:val="both"/>
        <w:rPr>
          <w:sz w:val="24"/>
          <w:szCs w:val="24"/>
        </w:rPr>
      </w:pPr>
      <w:r w:rsidRPr="009916D1">
        <w:rPr>
          <w:sz w:val="24"/>
          <w:szCs w:val="24"/>
        </w:rPr>
        <w:t>5.</w:t>
      </w:r>
      <w:r w:rsidR="00CD636F">
        <w:rPr>
          <w:sz w:val="24"/>
          <w:szCs w:val="24"/>
        </w:rPr>
        <w:t>7</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D2C8F" w:rsidRPr="009916D1" w:rsidRDefault="00CD2C8F" w:rsidP="00841BE7">
      <w:pPr>
        <w:autoSpaceDE w:val="0"/>
        <w:autoSpaceDN w:val="0"/>
        <w:adjustRightInd w:val="0"/>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r w:rsidR="00CD636F">
        <w:rPr>
          <w:sz w:val="24"/>
          <w:szCs w:val="24"/>
        </w:rPr>
        <w:t>8</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CD636F">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Default="00CD2C8F" w:rsidP="00841BE7">
      <w:pPr>
        <w:pStyle w:val="11"/>
        <w:tabs>
          <w:tab w:val="left" w:pos="912"/>
        </w:tabs>
        <w:spacing w:before="0" w:after="0"/>
        <w:ind w:firstLine="0"/>
        <w:rPr>
          <w:sz w:val="24"/>
          <w:szCs w:val="24"/>
        </w:rPr>
      </w:pPr>
      <w:r w:rsidRPr="009916D1">
        <w:rPr>
          <w:sz w:val="24"/>
          <w:szCs w:val="24"/>
        </w:rPr>
        <w:t xml:space="preserve">           5.1</w:t>
      </w:r>
      <w:r w:rsidR="00CD636F">
        <w:rPr>
          <w:sz w:val="24"/>
          <w:szCs w:val="24"/>
        </w:rPr>
        <w:t>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1F1676" w:rsidRDefault="001F1676" w:rsidP="00841BE7">
      <w:pPr>
        <w:pStyle w:val="11"/>
        <w:tabs>
          <w:tab w:val="left" w:pos="912"/>
        </w:tabs>
        <w:spacing w:before="0" w:after="0"/>
        <w:ind w:firstLine="0"/>
        <w:rPr>
          <w:i/>
          <w:sz w:val="24"/>
          <w:szCs w:val="24"/>
        </w:rPr>
      </w:pPr>
    </w:p>
    <w:p w:rsidR="00331FAD" w:rsidRDefault="00331FAD" w:rsidP="00841BE7">
      <w:pPr>
        <w:pStyle w:val="11"/>
        <w:tabs>
          <w:tab w:val="left" w:pos="912"/>
        </w:tabs>
        <w:spacing w:before="0" w:after="0"/>
        <w:ind w:firstLine="0"/>
        <w:rPr>
          <w:i/>
          <w:sz w:val="24"/>
          <w:szCs w:val="24"/>
        </w:rPr>
      </w:pPr>
    </w:p>
    <w:p w:rsidR="00331FAD" w:rsidRPr="00DC0D09" w:rsidRDefault="00331FAD" w:rsidP="00841BE7">
      <w:pPr>
        <w:pStyle w:val="11"/>
        <w:tabs>
          <w:tab w:val="left" w:pos="912"/>
        </w:tabs>
        <w:spacing w:before="0" w:after="0"/>
        <w:ind w:firstLine="0"/>
        <w:rPr>
          <w:i/>
          <w:sz w:val="24"/>
          <w:szCs w:val="24"/>
        </w:rPr>
      </w:pPr>
      <w:bookmarkStart w:id="0" w:name="_GoBack"/>
      <w:bookmarkEnd w:id="0"/>
    </w:p>
    <w:p w:rsidR="00CD2C8F" w:rsidRPr="009916D1" w:rsidRDefault="00CD2C8F" w:rsidP="00CD2C8F">
      <w:pPr>
        <w:shd w:val="clear" w:color="auto" w:fill="FFFFFF"/>
        <w:tabs>
          <w:tab w:val="left" w:pos="425"/>
        </w:tabs>
        <w:jc w:val="center"/>
        <w:rPr>
          <w:b/>
          <w:sz w:val="24"/>
          <w:szCs w:val="24"/>
        </w:rPr>
      </w:pPr>
      <w:r w:rsidRPr="009916D1">
        <w:rPr>
          <w:b/>
          <w:sz w:val="24"/>
          <w:szCs w:val="24"/>
        </w:rPr>
        <w:lastRenderedPageBreak/>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w:t>
      </w:r>
      <w:proofErr w:type="gramStart"/>
      <w:r w:rsidRPr="009916D1">
        <w:rPr>
          <w:b/>
          <w:sz w:val="24"/>
          <w:szCs w:val="24"/>
        </w:rPr>
        <w:t>…….</w:t>
      </w:r>
      <w:proofErr w:type="gramEnd"/>
      <w:r w:rsidRPr="009916D1">
        <w:rPr>
          <w:b/>
          <w:sz w:val="24"/>
          <w:szCs w:val="24"/>
        </w:rPr>
        <w:t>.)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w:t>
      </w:r>
      <w:r w:rsidR="00A03B88">
        <w:rPr>
          <w:sz w:val="24"/>
          <w:szCs w:val="24"/>
        </w:rPr>
        <w:t xml:space="preserve"> </w:t>
      </w:r>
      <w:r w:rsidRPr="009916D1">
        <w:rPr>
          <w:sz w:val="24"/>
          <w:szCs w:val="24"/>
        </w:rPr>
        <w:t>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lastRenderedPageBreak/>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AF1944" w:rsidRDefault="00AF1944" w:rsidP="00CD2C8F">
      <w:pPr>
        <w:ind w:firstLine="567"/>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3F4037" w:rsidRPr="006F40D3" w:rsidRDefault="00CD2C8F" w:rsidP="003F4037">
      <w:pPr>
        <w:widowControl w:val="0"/>
        <w:shd w:val="clear" w:color="auto" w:fill="FFFFFF"/>
        <w:tabs>
          <w:tab w:val="left" w:pos="567"/>
        </w:tabs>
        <w:ind w:firstLine="567"/>
        <w:jc w:val="both"/>
        <w:rPr>
          <w:sz w:val="24"/>
          <w:szCs w:val="24"/>
        </w:rPr>
      </w:pPr>
      <w:r w:rsidRPr="006F40D3">
        <w:rPr>
          <w:sz w:val="24"/>
          <w:szCs w:val="24"/>
        </w:rPr>
        <w:t xml:space="preserve">7.1. </w:t>
      </w:r>
      <w:r w:rsidR="003F4037" w:rsidRPr="006F40D3">
        <w:rPr>
          <w:sz w:val="24"/>
          <w:szCs w:val="24"/>
        </w:rPr>
        <w:t>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3F4037" w:rsidRPr="006F40D3" w:rsidRDefault="003F4037" w:rsidP="003F4037">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rsidR="003F4037" w:rsidRPr="006F40D3" w:rsidRDefault="003F4037" w:rsidP="00841BE7">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7.2. Прочие работы и затрат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 установленной приложением № </w:t>
      </w:r>
      <w:r w:rsidR="00EB52AB">
        <w:rPr>
          <w:rFonts w:ascii="Times New Roman" w:hAnsi="Times New Roman" w:cs="Times New Roman"/>
        </w:rPr>
        <w:t>9</w:t>
      </w:r>
      <w:r w:rsidRPr="006F40D3">
        <w:rPr>
          <w:rFonts w:ascii="Times New Roman" w:hAnsi="Times New Roman" w:cs="Times New Roman"/>
        </w:rPr>
        <w:t xml:space="preserve"> к настоящему Договору. </w:t>
      </w:r>
    </w:p>
    <w:p w:rsidR="0007461B" w:rsidRPr="00841BE7" w:rsidRDefault="003F4037" w:rsidP="003F4037">
      <w:pPr>
        <w:widowControl w:val="0"/>
        <w:shd w:val="clear" w:color="auto" w:fill="FFFFFF"/>
        <w:ind w:firstLine="567"/>
        <w:jc w:val="both"/>
        <w:rPr>
          <w:sz w:val="24"/>
          <w:szCs w:val="24"/>
        </w:rPr>
      </w:pPr>
      <w:r w:rsidRPr="00841BE7">
        <w:rPr>
          <w:sz w:val="24"/>
          <w:szCs w:val="24"/>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r w:rsidR="0007461B" w:rsidRPr="00841BE7">
        <w:rPr>
          <w:sz w:val="24"/>
          <w:szCs w:val="24"/>
        </w:rPr>
        <w:t>.</w:t>
      </w:r>
    </w:p>
    <w:p w:rsidR="00CD2C8F" w:rsidRPr="009916D1" w:rsidRDefault="00CD2C8F" w:rsidP="00841BE7">
      <w:pPr>
        <w:pStyle w:val="23"/>
        <w:spacing w:before="0" w:line="240" w:lineRule="auto"/>
        <w:ind w:right="20" w:firstLine="567"/>
        <w:rPr>
          <w:sz w:val="24"/>
          <w:szCs w:val="24"/>
        </w:rPr>
      </w:pPr>
      <w:r w:rsidRPr="00DC0D09">
        <w:rPr>
          <w:sz w:val="24"/>
          <w:szCs w:val="24"/>
        </w:rPr>
        <w:t>7.</w:t>
      </w:r>
      <w:r w:rsidR="003F4037">
        <w:rPr>
          <w:sz w:val="24"/>
          <w:szCs w:val="24"/>
        </w:rPr>
        <w:t>3</w:t>
      </w:r>
      <w:r w:rsidRPr="00DC0D09">
        <w:rPr>
          <w:sz w:val="24"/>
          <w:szCs w:val="24"/>
        </w:rPr>
        <w:t xml:space="preserve">. </w:t>
      </w:r>
      <w:r w:rsidRPr="009916D1">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3F4037" w:rsidRPr="003F4037">
        <w:rPr>
          <w:rStyle w:val="afd"/>
          <w:sz w:val="24"/>
          <w:szCs w:val="24"/>
        </w:rPr>
        <w:t xml:space="preserve"> </w:t>
      </w:r>
      <w:r w:rsidR="003F4037">
        <w:rPr>
          <w:rStyle w:val="afd"/>
          <w:sz w:val="24"/>
          <w:szCs w:val="24"/>
        </w:rPr>
        <w:footnoteReference w:id="2"/>
      </w:r>
    </w:p>
    <w:p w:rsidR="00CD2C8F" w:rsidRPr="009916D1" w:rsidRDefault="00CD2C8F" w:rsidP="003F4037">
      <w:pPr>
        <w:pStyle w:val="ae"/>
        <w:widowControl w:val="0"/>
        <w:tabs>
          <w:tab w:val="left" w:pos="8280"/>
        </w:tabs>
        <w:spacing w:before="0" w:after="0" w:line="240" w:lineRule="auto"/>
        <w:ind w:firstLine="567"/>
        <w:rPr>
          <w:rFonts w:ascii="Times New Roman" w:hAnsi="Times New Roman" w:cs="Times New Roman"/>
        </w:rPr>
      </w:pPr>
      <w:r w:rsidRPr="00C54ADE">
        <w:rPr>
          <w:rFonts w:ascii="Times New Roman" w:hAnsi="Times New Roman" w:cs="Times New Roman"/>
        </w:rPr>
        <w:t>7.</w:t>
      </w:r>
      <w:r w:rsidR="003F4037">
        <w:rPr>
          <w:rFonts w:ascii="Times New Roman" w:hAnsi="Times New Roman" w:cs="Times New Roman"/>
        </w:rPr>
        <w:t>4</w:t>
      </w:r>
      <w:r w:rsidRPr="00C54ADE">
        <w:rPr>
          <w:rFonts w:ascii="Times New Roman" w:hAnsi="Times New Roman" w:cs="Times New Roman"/>
        </w:rPr>
        <w:t>.</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w:t>
      </w:r>
      <w:r w:rsidRPr="00C54ADE">
        <w:rPr>
          <w:rFonts w:ascii="Times New Roman" w:hAnsi="Times New Roman" w:cs="Times New Roman"/>
        </w:rPr>
        <w:t>7.</w:t>
      </w:r>
      <w:r w:rsidR="003F4037">
        <w:rPr>
          <w:rFonts w:ascii="Times New Roman" w:hAnsi="Times New Roman" w:cs="Times New Roman"/>
        </w:rPr>
        <w:t>5</w:t>
      </w:r>
      <w:r w:rsidRPr="00C54ADE">
        <w:rPr>
          <w:rFonts w:ascii="Times New Roman" w:hAnsi="Times New Roman" w:cs="Times New Roman"/>
        </w:rPr>
        <w:t>.</w:t>
      </w:r>
      <w:r w:rsidR="00B73916">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110FC0" w:rsidRDefault="00CD2C8F" w:rsidP="003F4037">
      <w:pPr>
        <w:pStyle w:val="23"/>
        <w:spacing w:before="0" w:line="240" w:lineRule="auto"/>
        <w:ind w:left="20" w:right="20" w:firstLine="547"/>
        <w:rPr>
          <w:sz w:val="24"/>
          <w:szCs w:val="24"/>
        </w:rPr>
      </w:pPr>
      <w:r w:rsidRPr="00C54ADE">
        <w:rPr>
          <w:sz w:val="24"/>
          <w:szCs w:val="24"/>
        </w:rPr>
        <w:t>7.</w:t>
      </w:r>
      <w:r w:rsidR="003F4037">
        <w:rPr>
          <w:sz w:val="24"/>
          <w:szCs w:val="24"/>
        </w:rPr>
        <w:t>6</w:t>
      </w:r>
      <w:r w:rsidRPr="00DC0D09">
        <w:rPr>
          <w:i/>
          <w:sz w:val="24"/>
          <w:szCs w:val="24"/>
        </w:rPr>
        <w:t>.</w:t>
      </w:r>
      <w:r w:rsidR="00B73916">
        <w:rPr>
          <w:i/>
          <w:sz w:val="24"/>
          <w:szCs w:val="24"/>
        </w:rPr>
        <w:t xml:space="preserve"> </w:t>
      </w:r>
      <w:r w:rsidRPr="009916D1">
        <w:rPr>
          <w:sz w:val="24"/>
          <w:szCs w:val="24"/>
        </w:rPr>
        <w:t xml:space="preserve">Обязательства Заказчика по оплате считаются исполненными на дату списания </w:t>
      </w:r>
      <w:r w:rsidRPr="009916D1">
        <w:rPr>
          <w:sz w:val="24"/>
          <w:szCs w:val="24"/>
        </w:rPr>
        <w:lastRenderedPageBreak/>
        <w:t>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841BE7">
      <w:pPr>
        <w:pStyle w:val="23"/>
        <w:spacing w:before="0" w:line="240" w:lineRule="auto"/>
        <w:ind w:left="20" w:right="20" w:firstLine="547"/>
        <w:rPr>
          <w:sz w:val="24"/>
          <w:szCs w:val="24"/>
        </w:rPr>
      </w:pPr>
      <w:r w:rsidRPr="00392868">
        <w:rPr>
          <w:sz w:val="24"/>
          <w:szCs w:val="24"/>
        </w:rPr>
        <w:t>7.</w:t>
      </w:r>
      <w:r w:rsidR="00110FC0">
        <w:rPr>
          <w:sz w:val="24"/>
          <w:szCs w:val="24"/>
        </w:rPr>
        <w:t>7</w:t>
      </w:r>
      <w:r w:rsidRPr="00C54ADE">
        <w:rPr>
          <w:sz w:val="24"/>
          <w:szCs w:val="24"/>
        </w:rPr>
        <w:t>.</w:t>
      </w:r>
      <w:r w:rsidR="00B73916">
        <w:rPr>
          <w:sz w:val="24"/>
          <w:szCs w:val="24"/>
        </w:rPr>
        <w:t xml:space="preserve"> </w:t>
      </w:r>
      <w:r w:rsidRPr="00392868">
        <w:rPr>
          <w:sz w:val="24"/>
          <w:szCs w:val="24"/>
        </w:rPr>
        <w:t xml:space="preserve">Срок осуществления платежей, указанный в </w:t>
      </w:r>
      <w:proofErr w:type="spellStart"/>
      <w:r w:rsidRPr="00392868">
        <w:rPr>
          <w:sz w:val="24"/>
          <w:szCs w:val="24"/>
        </w:rPr>
        <w:t>п.п</w:t>
      </w:r>
      <w:proofErr w:type="spellEnd"/>
      <w:r w:rsidRPr="00392868">
        <w:rPr>
          <w:sz w:val="24"/>
          <w:szCs w:val="24"/>
        </w:rPr>
        <w:t xml:space="preserve">. 7.1, </w:t>
      </w:r>
      <w:r w:rsidRPr="00841BE7">
        <w:rPr>
          <w:sz w:val="24"/>
          <w:szCs w:val="24"/>
        </w:rPr>
        <w:t>7.2</w:t>
      </w:r>
      <w:r w:rsidR="00110FC0" w:rsidRPr="00841BE7">
        <w:rPr>
          <w:sz w:val="24"/>
          <w:szCs w:val="24"/>
        </w:rPr>
        <w:t>.</w:t>
      </w:r>
      <w:r w:rsidRPr="00841BE7">
        <w:rPr>
          <w:sz w:val="24"/>
          <w:szCs w:val="24"/>
        </w:rPr>
        <w:t xml:space="preserve"> </w:t>
      </w:r>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DE7C64" w:rsidRDefault="00DE7C64" w:rsidP="00DE7C64">
      <w:pPr>
        <w:ind w:firstLine="567"/>
        <w:jc w:val="both"/>
        <w:rPr>
          <w:sz w:val="24"/>
          <w:szCs w:val="24"/>
        </w:rPr>
      </w:pPr>
      <w:r w:rsidRPr="006F40D3">
        <w:rPr>
          <w:sz w:val="24"/>
          <w:szCs w:val="24"/>
        </w:rPr>
        <w:t>7.</w:t>
      </w:r>
      <w:r w:rsidR="00110FC0">
        <w:rPr>
          <w:sz w:val="24"/>
          <w:szCs w:val="24"/>
        </w:rPr>
        <w:t>8.</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t>
      </w:r>
      <w:r w:rsidR="00110FC0">
        <w:rPr>
          <w:sz w:val="24"/>
          <w:szCs w:val="24"/>
        </w:rPr>
        <w:t>Разделом</w:t>
      </w:r>
      <w:r w:rsidR="00110FC0" w:rsidRPr="006F40D3">
        <w:rPr>
          <w:sz w:val="24"/>
          <w:szCs w:val="24"/>
        </w:rPr>
        <w:t xml:space="preserve"> </w:t>
      </w:r>
      <w:r w:rsidR="0034633B" w:rsidRPr="006F40D3">
        <w:rPr>
          <w:sz w:val="24"/>
          <w:szCs w:val="24"/>
        </w:rPr>
        <w:t>1</w:t>
      </w:r>
      <w:r w:rsidR="00AC4D75">
        <w:rPr>
          <w:sz w:val="24"/>
          <w:szCs w:val="24"/>
        </w:rPr>
        <w:t>3</w:t>
      </w:r>
      <w:r w:rsidR="0034633B" w:rsidRPr="006F40D3">
        <w:rPr>
          <w:sz w:val="24"/>
          <w:szCs w:val="24"/>
        </w:rPr>
        <w:t xml:space="preserve"> </w:t>
      </w:r>
      <w:r w:rsidR="005B4415">
        <w:rPr>
          <w:sz w:val="24"/>
          <w:szCs w:val="24"/>
        </w:rPr>
        <w:t>«</w:t>
      </w:r>
      <w:r w:rsidR="0034633B" w:rsidRPr="006F40D3">
        <w:rPr>
          <w:sz w:val="24"/>
          <w:szCs w:val="24"/>
        </w:rPr>
        <w:t>Страхование</w:t>
      </w:r>
      <w:r w:rsidR="005B4415">
        <w:rPr>
          <w:sz w:val="24"/>
          <w:szCs w:val="24"/>
        </w:rPr>
        <w:t>»</w:t>
      </w:r>
      <w:r w:rsidRPr="006F40D3">
        <w:rPr>
          <w:sz w:val="24"/>
          <w:szCs w:val="24"/>
        </w:rPr>
        <w:t xml:space="preserve"> и </w:t>
      </w:r>
      <w:r w:rsidR="00110FC0">
        <w:rPr>
          <w:sz w:val="24"/>
          <w:szCs w:val="24"/>
        </w:rPr>
        <w:t xml:space="preserve">Разделом </w:t>
      </w:r>
      <w:r w:rsidR="00AC4D75">
        <w:rPr>
          <w:sz w:val="24"/>
          <w:szCs w:val="24"/>
        </w:rPr>
        <w:t>18</w:t>
      </w:r>
      <w:r w:rsidR="00AC4D75" w:rsidRPr="006F40D3">
        <w:rPr>
          <w:sz w:val="24"/>
          <w:szCs w:val="24"/>
        </w:rPr>
        <w:t xml:space="preserve"> </w:t>
      </w:r>
      <w:r w:rsidR="005B4415">
        <w:rPr>
          <w:sz w:val="24"/>
          <w:szCs w:val="24"/>
        </w:rPr>
        <w:t>«</w:t>
      </w:r>
      <w:r w:rsidR="0034633B" w:rsidRPr="006F40D3">
        <w:rPr>
          <w:sz w:val="24"/>
          <w:szCs w:val="24"/>
        </w:rPr>
        <w:t>Обеспечение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110FC0" w:rsidRDefault="00110FC0" w:rsidP="00110FC0">
      <w:pPr>
        <w:ind w:firstLine="567"/>
        <w:jc w:val="both"/>
        <w:rPr>
          <w:sz w:val="24"/>
          <w:szCs w:val="24"/>
        </w:rPr>
      </w:pPr>
      <w:r>
        <w:rPr>
          <w:sz w:val="24"/>
          <w:szCs w:val="24"/>
        </w:rPr>
        <w:t>7.9. При оформлении счета-фактуры Подрядчик указывает следующее:</w:t>
      </w:r>
    </w:p>
    <w:p w:rsidR="00110FC0" w:rsidRPr="006F40D3" w:rsidRDefault="00110FC0" w:rsidP="00110FC0">
      <w:pPr>
        <w:ind w:firstLine="567"/>
        <w:jc w:val="both"/>
        <w:rPr>
          <w:sz w:val="24"/>
          <w:szCs w:val="24"/>
        </w:rPr>
      </w:pPr>
      <w:r>
        <w:rPr>
          <w:sz w:val="24"/>
          <w:szCs w:val="24"/>
        </w:rPr>
        <w:t xml:space="preserve">  - в строке «ИНН/КПП покупателя: 8602060185 / 890402002».</w:t>
      </w:r>
    </w:p>
    <w:p w:rsidR="00DE7C64" w:rsidRDefault="00DE7C64" w:rsidP="00CF35C3">
      <w:pPr>
        <w:pStyle w:val="23"/>
        <w:spacing w:before="0" w:line="240" w:lineRule="auto"/>
        <w:ind w:right="20"/>
        <w:rPr>
          <w:sz w:val="24"/>
          <w:szCs w:val="24"/>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w:t>
      </w:r>
      <w:r w:rsidR="00110FC0" w:rsidRPr="009916D1">
        <w:rPr>
          <w:sz w:val="24"/>
          <w:szCs w:val="24"/>
        </w:rPr>
        <w:t xml:space="preserve">в течение </w:t>
      </w:r>
      <w:r w:rsidR="00110FC0">
        <w:rPr>
          <w:sz w:val="24"/>
          <w:szCs w:val="24"/>
        </w:rPr>
        <w:t>3 (трех) дней</w:t>
      </w:r>
      <w:r w:rsidRPr="009916D1">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1F1676" w:rsidRDefault="001F1676" w:rsidP="00CD2C8F">
      <w:pPr>
        <w:shd w:val="clear" w:color="auto" w:fill="FFFFFF"/>
        <w:tabs>
          <w:tab w:val="left" w:pos="1080"/>
        </w:tabs>
        <w:jc w:val="center"/>
        <w:rPr>
          <w:b/>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w:t>
      </w:r>
      <w:r w:rsidR="00110FC0">
        <w:rPr>
          <w:sz w:val="24"/>
          <w:szCs w:val="24"/>
        </w:rPr>
        <w:t>Р</w:t>
      </w:r>
      <w:r>
        <w:rPr>
          <w:sz w:val="24"/>
          <w:szCs w:val="24"/>
        </w:rPr>
        <w:t>С-14.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lastRenderedPageBreak/>
        <w:t xml:space="preserve"> 9.2. Поставка материалов производится на приобъектный склад (</w:t>
      </w:r>
      <w:r w:rsidR="00110FC0" w:rsidRPr="009916D1">
        <w:rPr>
          <w:sz w:val="24"/>
          <w:szCs w:val="24"/>
        </w:rPr>
        <w:t xml:space="preserve">склад расположен </w:t>
      </w:r>
      <w:r w:rsidR="00110FC0" w:rsidRPr="00F7208C">
        <w:rPr>
          <w:sz w:val="24"/>
          <w:szCs w:val="24"/>
        </w:rPr>
        <w:t xml:space="preserve">Тюменская область, Ямало-Ненецкий автономный округ, </w:t>
      </w:r>
      <w:proofErr w:type="spellStart"/>
      <w:r w:rsidR="00110FC0" w:rsidRPr="00F7208C">
        <w:rPr>
          <w:sz w:val="24"/>
          <w:szCs w:val="24"/>
        </w:rPr>
        <w:t>Надымский</w:t>
      </w:r>
      <w:proofErr w:type="spellEnd"/>
      <w:r w:rsidR="00110FC0" w:rsidRPr="00F7208C">
        <w:rPr>
          <w:sz w:val="24"/>
          <w:szCs w:val="24"/>
        </w:rPr>
        <w:t xml:space="preserve"> район, база ЯРЭС</w:t>
      </w:r>
      <w:r w:rsidRPr="009916D1">
        <w:rPr>
          <w:sz w:val="24"/>
          <w:szCs w:val="24"/>
        </w:rPr>
        <w:t>). Датой поставки материалов считается дата подписания Заказчиком и Подрядчиком товарной накладной по форме ТОРГ-12</w:t>
      </w:r>
      <w:r w:rsidR="00B73916">
        <w:rPr>
          <w:i/>
          <w:sz w:val="24"/>
          <w:szCs w:val="24"/>
        </w:rPr>
        <w:t>.</w:t>
      </w:r>
      <w:r w:rsidRPr="00CF35C3">
        <w:rPr>
          <w:i/>
          <w:sz w:val="24"/>
          <w:szCs w:val="24"/>
        </w:rPr>
        <w:t xml:space="preserve"> </w:t>
      </w:r>
      <w:r w:rsidRPr="005B4415">
        <w:rPr>
          <w:i/>
          <w:sz w:val="24"/>
          <w:szCs w:val="24"/>
        </w:rPr>
        <w:t>К товарной накладной ф.ТОРГ-12</w:t>
      </w:r>
      <w:r w:rsidRPr="00CF35C3">
        <w:rPr>
          <w:i/>
          <w:sz w:val="24"/>
          <w:szCs w:val="24"/>
        </w:rPr>
        <w:t xml:space="preserve"> </w:t>
      </w:r>
      <w:r w:rsidRPr="005B4415">
        <w:rPr>
          <w:i/>
          <w:sz w:val="24"/>
          <w:szCs w:val="24"/>
        </w:rPr>
        <w:t>прилагается копия товарно-транспортной накладной.</w:t>
      </w:r>
      <w:r w:rsidR="00A006FE">
        <w:rPr>
          <w:i/>
          <w:sz w:val="24"/>
          <w:szCs w:val="24"/>
        </w:rPr>
        <w:t xml:space="preserve"> </w:t>
      </w:r>
    </w:p>
    <w:p w:rsidR="00CD2C8F" w:rsidRPr="009916D1" w:rsidRDefault="00CD2C8F" w:rsidP="00CD2C8F">
      <w:pPr>
        <w:keepLines/>
        <w:widowControl w:val="0"/>
        <w:ind w:firstLine="709"/>
        <w:jc w:val="both"/>
        <w:rPr>
          <w:i/>
          <w:sz w:val="24"/>
          <w:szCs w:val="24"/>
        </w:rPr>
      </w:pPr>
      <w:r w:rsidRPr="009916D1">
        <w:rPr>
          <w:sz w:val="24"/>
          <w:szCs w:val="24"/>
        </w:rPr>
        <w:t>9.3. Транспортировка, приемка материалов от поставщиков, их выгрузка, складирование, хранение осуществляется за счет Подрядчика</w:t>
      </w:r>
      <w:r w:rsidR="00A006FE">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9.4. Все поставляемые для выполнения работ по настоящему Договору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9.6. Риск случайной гибели или повреждения материалов</w:t>
      </w:r>
      <w:r w:rsidR="00A006FE">
        <w:rPr>
          <w:sz w:val="24"/>
          <w:szCs w:val="24"/>
        </w:rPr>
        <w:t xml:space="preserve">, </w:t>
      </w:r>
      <w:r w:rsidRPr="009916D1">
        <w:rPr>
          <w:sz w:val="24"/>
          <w:szCs w:val="24"/>
        </w:rPr>
        <w:t xml:space="preserve">доставленных на приобъектный склад </w:t>
      </w:r>
      <w:r w:rsidRPr="009916D1">
        <w:rPr>
          <w:i/>
          <w:sz w:val="24"/>
          <w:szCs w:val="24"/>
        </w:rPr>
        <w:t>(</w:t>
      </w:r>
      <w:r w:rsidR="00A006FE" w:rsidRPr="009916D1">
        <w:rPr>
          <w:sz w:val="24"/>
          <w:szCs w:val="24"/>
        </w:rPr>
        <w:t xml:space="preserve">склад расположен </w:t>
      </w:r>
      <w:r w:rsidR="00A006FE" w:rsidRPr="00F7208C">
        <w:rPr>
          <w:sz w:val="24"/>
          <w:szCs w:val="24"/>
        </w:rPr>
        <w:t xml:space="preserve">Тюменская область, Ямало-Ненецкий автономный округ, </w:t>
      </w:r>
      <w:proofErr w:type="spellStart"/>
      <w:r w:rsidR="00A006FE" w:rsidRPr="00F7208C">
        <w:rPr>
          <w:sz w:val="24"/>
          <w:szCs w:val="24"/>
        </w:rPr>
        <w:t>Надымский</w:t>
      </w:r>
      <w:proofErr w:type="spellEnd"/>
      <w:r w:rsidR="00A006FE" w:rsidRPr="00F7208C">
        <w:rPr>
          <w:sz w:val="24"/>
          <w:szCs w:val="24"/>
        </w:rPr>
        <w:t xml:space="preserve"> район, база ЯРЭС</w:t>
      </w:r>
      <w:r w:rsidRPr="009916D1">
        <w:rPr>
          <w:i/>
          <w:sz w:val="24"/>
          <w:szCs w:val="24"/>
        </w:rPr>
        <w:t xml:space="preserve">) или строительную площадку,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до момента поставки на приобъектный склад </w:t>
      </w:r>
      <w:r w:rsidRPr="009916D1">
        <w:rPr>
          <w:i/>
          <w:sz w:val="24"/>
          <w:szCs w:val="24"/>
        </w:rPr>
        <w:t>(</w:t>
      </w:r>
      <w:r w:rsidR="00A006FE" w:rsidRPr="009916D1">
        <w:rPr>
          <w:sz w:val="24"/>
          <w:szCs w:val="24"/>
        </w:rPr>
        <w:t xml:space="preserve">склад расположен </w:t>
      </w:r>
      <w:r w:rsidR="00A006FE" w:rsidRPr="00F7208C">
        <w:rPr>
          <w:sz w:val="24"/>
          <w:szCs w:val="24"/>
        </w:rPr>
        <w:t xml:space="preserve">Тюменская область, Ямало-Ненецкий автономный округ, </w:t>
      </w:r>
      <w:proofErr w:type="spellStart"/>
      <w:r w:rsidR="00A006FE" w:rsidRPr="00F7208C">
        <w:rPr>
          <w:sz w:val="24"/>
          <w:szCs w:val="24"/>
        </w:rPr>
        <w:t>Надымский</w:t>
      </w:r>
      <w:proofErr w:type="spellEnd"/>
      <w:r w:rsidR="00A006FE" w:rsidRPr="00F7208C">
        <w:rPr>
          <w:sz w:val="24"/>
          <w:szCs w:val="24"/>
        </w:rPr>
        <w:t xml:space="preserve"> район, база ЯРЭС</w:t>
      </w:r>
      <w:r w:rsidRPr="009916D1">
        <w:rPr>
          <w:i/>
          <w:sz w:val="24"/>
          <w:szCs w:val="24"/>
        </w:rPr>
        <w:t>)</w:t>
      </w:r>
      <w:r w:rsidR="00B73916">
        <w:rPr>
          <w:i/>
          <w:sz w:val="24"/>
          <w:szCs w:val="24"/>
        </w:rPr>
        <w:t xml:space="preserve"> </w:t>
      </w:r>
      <w:r w:rsidRPr="009916D1">
        <w:rPr>
          <w:i/>
          <w:sz w:val="24"/>
          <w:szCs w:val="24"/>
        </w:rPr>
        <w:t>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w:t>
      </w:r>
      <w:r w:rsidR="00A006FE">
        <w:rPr>
          <w:sz w:val="24"/>
          <w:szCs w:val="24"/>
        </w:rPr>
        <w:t>.</w:t>
      </w:r>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на приобъектный склад </w:t>
      </w:r>
      <w:r w:rsidR="00A006FE">
        <w:rPr>
          <w:sz w:val="24"/>
          <w:szCs w:val="24"/>
        </w:rPr>
        <w:t>(</w:t>
      </w:r>
      <w:r w:rsidR="00A006FE" w:rsidRPr="009916D1">
        <w:rPr>
          <w:sz w:val="24"/>
          <w:szCs w:val="24"/>
        </w:rPr>
        <w:t xml:space="preserve">склад расположен </w:t>
      </w:r>
      <w:r w:rsidR="00A006FE" w:rsidRPr="00F7208C">
        <w:rPr>
          <w:sz w:val="24"/>
          <w:szCs w:val="24"/>
        </w:rPr>
        <w:t xml:space="preserve">Тюменская область, Ямало-Ненецкий автономный округ, </w:t>
      </w:r>
      <w:proofErr w:type="spellStart"/>
      <w:r w:rsidR="00A006FE" w:rsidRPr="00F7208C">
        <w:rPr>
          <w:sz w:val="24"/>
          <w:szCs w:val="24"/>
        </w:rPr>
        <w:t>Надымский</w:t>
      </w:r>
      <w:proofErr w:type="spellEnd"/>
      <w:r w:rsidR="00A006FE" w:rsidRPr="00F7208C">
        <w:rPr>
          <w:sz w:val="24"/>
          <w:szCs w:val="24"/>
        </w:rPr>
        <w:t xml:space="preserve"> район, база ЯРЭС</w:t>
      </w:r>
      <w:r w:rsidRPr="009916D1">
        <w:rPr>
          <w:sz w:val="24"/>
          <w:szCs w:val="24"/>
        </w:rPr>
        <w:t>).</w:t>
      </w:r>
    </w:p>
    <w:p w:rsidR="00CD2C8F" w:rsidRPr="009916D1" w:rsidRDefault="00CD2C8F" w:rsidP="00CD2C8F">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9916D1" w:rsidRDefault="00CD2C8F" w:rsidP="00CD2C8F">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9916D1" w:rsidRDefault="00CD2C8F" w:rsidP="00CD2C8F">
      <w:pPr>
        <w:ind w:firstLine="720"/>
        <w:jc w:val="both"/>
        <w:rPr>
          <w:sz w:val="24"/>
          <w:szCs w:val="24"/>
        </w:rPr>
      </w:pPr>
      <w:r w:rsidRPr="009916D1">
        <w:rPr>
          <w:sz w:val="24"/>
          <w:szCs w:val="24"/>
        </w:rPr>
        <w:t>- извещение о поставке по форме, согласованной с Заказчиком.</w:t>
      </w:r>
    </w:p>
    <w:p w:rsidR="00CD2C8F" w:rsidRPr="009916D1" w:rsidRDefault="00CD2C8F" w:rsidP="00CD2C8F">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D2C8F" w:rsidRPr="009916D1" w:rsidRDefault="00CD2C8F" w:rsidP="00CD2C8F">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9916D1" w:rsidRDefault="00CD2C8F" w:rsidP="00CD2C8F">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9916D1" w:rsidRDefault="00CD2C8F" w:rsidP="00CD2C8F">
      <w:pPr>
        <w:ind w:firstLine="720"/>
        <w:jc w:val="both"/>
        <w:rPr>
          <w:sz w:val="24"/>
          <w:szCs w:val="24"/>
        </w:rPr>
      </w:pPr>
      <w:r w:rsidRPr="009916D1">
        <w:rPr>
          <w:sz w:val="24"/>
          <w:szCs w:val="24"/>
        </w:rPr>
        <w:t>- сертификат качества завода-изготовителя.</w:t>
      </w:r>
    </w:p>
    <w:p w:rsidR="00CD2C8F" w:rsidRPr="009916D1" w:rsidRDefault="00CD2C8F" w:rsidP="00CD2C8F">
      <w:pPr>
        <w:ind w:firstLine="720"/>
        <w:jc w:val="both"/>
        <w:rPr>
          <w:sz w:val="24"/>
          <w:szCs w:val="24"/>
        </w:rPr>
      </w:pPr>
      <w:r w:rsidRPr="009916D1">
        <w:rPr>
          <w:sz w:val="24"/>
          <w:szCs w:val="24"/>
        </w:rPr>
        <w:t xml:space="preserve">- разрешение на использование в России, выданное </w:t>
      </w:r>
      <w:proofErr w:type="spellStart"/>
      <w:r w:rsidRPr="009916D1">
        <w:rPr>
          <w:sz w:val="24"/>
          <w:szCs w:val="24"/>
        </w:rPr>
        <w:t>Ростехнадзором</w:t>
      </w:r>
      <w:proofErr w:type="spellEnd"/>
      <w:r w:rsidRPr="009916D1">
        <w:rPr>
          <w:sz w:val="24"/>
          <w:szCs w:val="24"/>
        </w:rPr>
        <w:t xml:space="preserve"> РФ, в случае необходимости.</w:t>
      </w:r>
    </w:p>
    <w:p w:rsidR="00CD2C8F" w:rsidRPr="009916D1" w:rsidRDefault="00CD2C8F" w:rsidP="00CD2C8F">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9916D1" w:rsidRDefault="00CD2C8F" w:rsidP="00CD2C8F">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9916D1">
        <w:rPr>
          <w:sz w:val="24"/>
          <w:szCs w:val="24"/>
        </w:rPr>
        <w:t>TechnicalDocumentationishere</w:t>
      </w:r>
      <w:proofErr w:type="spellEnd"/>
      <w:r w:rsidRPr="009916D1">
        <w:rPr>
          <w:sz w:val="24"/>
          <w:szCs w:val="24"/>
        </w:rPr>
        <w:t>”/ “Техническая документация здесь”.</w:t>
      </w:r>
    </w:p>
    <w:p w:rsidR="00CD2C8F" w:rsidRPr="009916D1" w:rsidRDefault="00CD2C8F" w:rsidP="00CD2C8F">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D2C8F" w:rsidRPr="009916D1" w:rsidRDefault="00CD2C8F" w:rsidP="00CD2C8F">
      <w:pPr>
        <w:ind w:firstLine="709"/>
        <w:jc w:val="both"/>
        <w:rPr>
          <w:sz w:val="24"/>
          <w:szCs w:val="24"/>
        </w:rPr>
      </w:pPr>
      <w:r w:rsidRPr="009916D1">
        <w:rPr>
          <w:sz w:val="24"/>
          <w:szCs w:val="24"/>
        </w:rPr>
        <w:lastRenderedPageBreak/>
        <w:t xml:space="preserve">9.10. При поступлении поставляемых Подрядчиком (одной из Сторон) материалов на приобъектный склад </w:t>
      </w:r>
      <w:r w:rsidRPr="009916D1">
        <w:rPr>
          <w:i/>
          <w:sz w:val="24"/>
          <w:szCs w:val="24"/>
        </w:rPr>
        <w:t>(указанный в п.4.</w:t>
      </w:r>
      <w:r w:rsidR="001D3A22">
        <w:rPr>
          <w:i/>
          <w:sz w:val="24"/>
          <w:szCs w:val="24"/>
        </w:rPr>
        <w:t>7</w:t>
      </w:r>
      <w:r w:rsidR="00A006FE">
        <w:rPr>
          <w:i/>
          <w:sz w:val="24"/>
          <w:szCs w:val="24"/>
        </w:rPr>
        <w:t>.</w:t>
      </w:r>
      <w:r w:rsidRPr="009916D1">
        <w:rPr>
          <w:i/>
          <w:sz w:val="24"/>
          <w:szCs w:val="24"/>
        </w:rPr>
        <w:t xml:space="preserve"> настоящего договора) </w:t>
      </w:r>
      <w:r>
        <w:rPr>
          <w:sz w:val="24"/>
          <w:szCs w:val="24"/>
        </w:rPr>
        <w:t>п</w:t>
      </w:r>
      <w:r w:rsidRPr="009916D1">
        <w:rPr>
          <w:sz w:val="24"/>
          <w:szCs w:val="24"/>
        </w:rPr>
        <w:t xml:space="preserve">рисутствие представителя Заказчика обязательно. </w:t>
      </w:r>
    </w:p>
    <w:p w:rsidR="00CD2C8F" w:rsidRPr="009916D1" w:rsidRDefault="00CD2C8F" w:rsidP="00841BE7">
      <w:pPr>
        <w:widowControl w:val="0"/>
        <w:ind w:firstLine="709"/>
        <w:jc w:val="both"/>
        <w:rPr>
          <w:sz w:val="24"/>
          <w:szCs w:val="24"/>
        </w:rPr>
      </w:pPr>
      <w:r w:rsidRPr="005E32E7">
        <w:rPr>
          <w:sz w:val="24"/>
          <w:szCs w:val="24"/>
        </w:rPr>
        <w:t>9.11.</w:t>
      </w:r>
      <w:r w:rsidRPr="009916D1">
        <w:rPr>
          <w:sz w:val="24"/>
          <w:szCs w:val="24"/>
        </w:rPr>
        <w:t xml:space="preserve">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D2C8F" w:rsidRPr="009916D1"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w:t>
      </w:r>
      <w:r w:rsidR="00A006FE">
        <w:rPr>
          <w:sz w:val="24"/>
          <w:szCs w:val="24"/>
        </w:rPr>
        <w:t xml:space="preserve">    </w:t>
      </w:r>
      <w:r w:rsidRPr="009916D1">
        <w:rPr>
          <w:sz w:val="24"/>
          <w:szCs w:val="24"/>
        </w:rPr>
        <w:t xml:space="preserve">выполнить дополнительную работу любого характера, необходимую для завершения </w:t>
      </w:r>
      <w:r w:rsidRPr="009916D1">
        <w:rPr>
          <w:i/>
          <w:sz w:val="24"/>
          <w:szCs w:val="24"/>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lastRenderedPageBreak/>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w:t>
      </w:r>
      <w:r w:rsidRPr="00842F46">
        <w:rPr>
          <w:sz w:val="24"/>
          <w:szCs w:val="24"/>
        </w:rPr>
        <w:t>в п. 1</w:t>
      </w:r>
      <w:r w:rsidR="00E04D30" w:rsidRPr="00842F46">
        <w:rPr>
          <w:sz w:val="24"/>
          <w:szCs w:val="24"/>
        </w:rPr>
        <w:t>4</w:t>
      </w:r>
      <w:r w:rsidRPr="00842F46">
        <w:rPr>
          <w:sz w:val="24"/>
          <w:szCs w:val="24"/>
        </w:rPr>
        <w:t>.2.1 настоящего</w:t>
      </w:r>
      <w:r w:rsidRPr="009916D1">
        <w:rPr>
          <w:sz w:val="24"/>
          <w:szCs w:val="24"/>
        </w:rPr>
        <w:t xml:space="preserve">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Default="00CD2C8F" w:rsidP="00CD2C8F">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w:t>
      </w:r>
      <w:r w:rsidR="00E1632F" w:rsidRPr="00DC0D09">
        <w:rPr>
          <w:sz w:val="24"/>
          <w:szCs w:val="24"/>
        </w:rPr>
        <w:t>Приёмочная комиссия осуществляет приё</w:t>
      </w:r>
      <w:r w:rsidR="00E1632F">
        <w:rPr>
          <w:sz w:val="24"/>
          <w:szCs w:val="24"/>
        </w:rPr>
        <w:t xml:space="preserve">мку законченного </w:t>
      </w:r>
      <w:r w:rsidR="00E1632F" w:rsidRPr="00DC0D09">
        <w:rPr>
          <w:sz w:val="24"/>
          <w:szCs w:val="24"/>
        </w:rPr>
        <w:t>реконструкцией объекта с оформлением Акта приемки законченного строительством объекта приемо</w:t>
      </w:r>
      <w:r w:rsidR="00E1632F" w:rsidRPr="00C54ADE">
        <w:rPr>
          <w:sz w:val="24"/>
          <w:szCs w:val="24"/>
        </w:rPr>
        <w:t xml:space="preserve">чной </w:t>
      </w:r>
      <w:r w:rsidR="00E1632F" w:rsidRPr="00C54ADE">
        <w:rPr>
          <w:sz w:val="24"/>
          <w:szCs w:val="24"/>
        </w:rPr>
        <w:lastRenderedPageBreak/>
        <w:t>комиссией форм</w:t>
      </w:r>
      <w:r w:rsidR="00E1632F" w:rsidRPr="00DC0D09">
        <w:rPr>
          <w:sz w:val="24"/>
          <w:szCs w:val="24"/>
        </w:rPr>
        <w:t>ы</w:t>
      </w:r>
      <w:r w:rsidR="00E1632F">
        <w:rPr>
          <w:sz w:val="24"/>
          <w:szCs w:val="24"/>
        </w:rPr>
        <w:t xml:space="preserve"> №Р</w:t>
      </w:r>
      <w:r w:rsidR="00E1632F" w:rsidRPr="00C54ADE">
        <w:rPr>
          <w:sz w:val="24"/>
          <w:szCs w:val="24"/>
        </w:rPr>
        <w:t xml:space="preserve">С-14 </w:t>
      </w:r>
      <w:r w:rsidR="00E1632F" w:rsidRPr="009916D1">
        <w:rPr>
          <w:sz w:val="24"/>
          <w:szCs w:val="24"/>
        </w:rPr>
        <w:t xml:space="preserve">в соответствии с требованиями Порядка приемки в эксплуатацию законченных строительством объектов АО «Тюменьэнерго» </w:t>
      </w:r>
      <w:r w:rsidR="00E1632F" w:rsidRPr="00FD09E0">
        <w:rPr>
          <w:sz w:val="24"/>
          <w:szCs w:val="24"/>
        </w:rPr>
        <w:t>ПЯ-ИА-23.2-9-02-2015</w:t>
      </w:r>
      <w:r w:rsidRPr="009916D1">
        <w:rPr>
          <w:sz w:val="24"/>
          <w:szCs w:val="24"/>
        </w:rPr>
        <w:t>.</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sidR="00E1632F" w:rsidRPr="009916D1">
        <w:rPr>
          <w:sz w:val="24"/>
          <w:szCs w:val="24"/>
        </w:rPr>
        <w:t>АО</w:t>
      </w:r>
      <w:r w:rsidR="00E04D30">
        <w:rPr>
          <w:sz w:val="24"/>
          <w:szCs w:val="24"/>
        </w:rPr>
        <w:t> </w:t>
      </w:r>
      <w:r w:rsidR="00E1632F" w:rsidRPr="009916D1">
        <w:rPr>
          <w:sz w:val="24"/>
          <w:szCs w:val="24"/>
        </w:rPr>
        <w:t xml:space="preserve">«Тюменьэнерго» </w:t>
      </w:r>
      <w:r w:rsidR="00E1632F" w:rsidRPr="00FD09E0">
        <w:rPr>
          <w:sz w:val="24"/>
          <w:szCs w:val="24"/>
        </w:rPr>
        <w:t>ПЯ-ИА-23.2-9-02-2015</w:t>
      </w:r>
      <w:r w:rsidRPr="009916D1">
        <w:rPr>
          <w:sz w:val="24"/>
          <w:szCs w:val="24"/>
        </w:rPr>
        <w:t>.</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E1632F">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E1632F">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 прочих работ и затрат </w:t>
      </w:r>
      <w:r w:rsidRPr="009916D1">
        <w:rPr>
          <w:sz w:val="24"/>
          <w:szCs w:val="24"/>
        </w:rPr>
        <w:t xml:space="preserve"> по настоящему Договору осуществляется </w:t>
      </w:r>
      <w:r w:rsidRPr="009916D1">
        <w:rPr>
          <w:i/>
          <w:sz w:val="24"/>
          <w:szCs w:val="24"/>
        </w:rPr>
        <w:t>помесячно</w:t>
      </w:r>
      <w:r w:rsidR="00E1632F">
        <w:rPr>
          <w:i/>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актов сдачи-приемки прочих работ и затрат (подписываемых Заказчиком и Подрядчиком)</w:t>
      </w:r>
      <w:r w:rsidRPr="009916D1">
        <w:rPr>
          <w:sz w:val="24"/>
          <w:szCs w:val="24"/>
        </w:rPr>
        <w:t xml:space="preserve"> 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 месяца, следующего за отчетным</w:t>
      </w:r>
      <w:r w:rsidR="00E1632F">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Pr="009916D1" w:rsidRDefault="00CD2C8F" w:rsidP="00841BE7">
      <w:pPr>
        <w:widowControl w:val="0"/>
        <w:shd w:val="clear" w:color="auto" w:fill="FFFFFF"/>
        <w:ind w:firstLine="709"/>
        <w:jc w:val="both"/>
        <w:rPr>
          <w:bCs/>
          <w:sz w:val="24"/>
          <w:szCs w:val="24"/>
        </w:rPr>
      </w:pPr>
      <w:r w:rsidRPr="009916D1">
        <w:rPr>
          <w:sz w:val="24"/>
          <w:szCs w:val="24"/>
        </w:rPr>
        <w:t>11.</w:t>
      </w:r>
      <w:r w:rsidR="00E1632F">
        <w:rPr>
          <w:sz w:val="24"/>
          <w:szCs w:val="24"/>
        </w:rPr>
        <w:t>7</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E1632F">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E1632F">
        <w:rPr>
          <w:sz w:val="24"/>
          <w:szCs w:val="24"/>
        </w:rPr>
        <w:t>9</w:t>
      </w:r>
      <w:r w:rsidRPr="009916D1">
        <w:rPr>
          <w:sz w:val="24"/>
          <w:szCs w:val="24"/>
        </w:rPr>
        <w:t xml:space="preserve">. Работы, подлежащие закрытию, должны приниматься представителем </w:t>
      </w:r>
      <w:r w:rsidRPr="009916D1">
        <w:rPr>
          <w:sz w:val="24"/>
          <w:szCs w:val="24"/>
        </w:rPr>
        <w:lastRenderedPageBreak/>
        <w:t>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11.1</w:t>
      </w:r>
      <w:r w:rsidR="00E1632F">
        <w:rPr>
          <w:sz w:val="24"/>
          <w:szCs w:val="24"/>
        </w:rPr>
        <w:t>0</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w:t>
      </w:r>
      <w:r w:rsidR="006C467F">
        <w:rPr>
          <w:sz w:val="24"/>
          <w:szCs w:val="24"/>
        </w:rPr>
        <w:t>.</w:t>
      </w:r>
    </w:p>
    <w:p w:rsidR="00CD2C8F" w:rsidRPr="009916D1" w:rsidRDefault="00CD2C8F" w:rsidP="00CD2C8F">
      <w:pPr>
        <w:widowControl w:val="0"/>
        <w:shd w:val="clear" w:color="auto" w:fill="FFFFFF"/>
        <w:ind w:firstLine="720"/>
        <w:jc w:val="both"/>
        <w:rPr>
          <w:sz w:val="24"/>
          <w:szCs w:val="24"/>
        </w:rPr>
      </w:pPr>
      <w:r w:rsidRPr="009916D1">
        <w:rPr>
          <w:sz w:val="24"/>
          <w:szCs w:val="24"/>
        </w:rPr>
        <w:t>11.1</w:t>
      </w:r>
      <w:r w:rsidR="00E1632F">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w:t>
      </w:r>
      <w:r w:rsidRPr="00842F46">
        <w:rPr>
          <w:bCs/>
          <w:sz w:val="24"/>
          <w:szCs w:val="24"/>
        </w:rPr>
        <w:t>согласно разделу 1</w:t>
      </w:r>
      <w:r w:rsidR="00E04D30" w:rsidRPr="00842F46">
        <w:rPr>
          <w:bCs/>
          <w:sz w:val="24"/>
          <w:szCs w:val="24"/>
        </w:rPr>
        <w:t>4</w:t>
      </w:r>
      <w:r w:rsidRPr="00842F46">
        <w:rPr>
          <w:bCs/>
          <w:sz w:val="24"/>
          <w:szCs w:val="24"/>
        </w:rPr>
        <w:t xml:space="preserve"> настоящего</w:t>
      </w:r>
      <w:r w:rsidRPr="009916D1">
        <w:rPr>
          <w:bCs/>
          <w:sz w:val="24"/>
          <w:szCs w:val="24"/>
        </w:rPr>
        <w:t xml:space="preserve"> Договора.</w:t>
      </w:r>
    </w:p>
    <w:p w:rsidR="00CD2C8F" w:rsidRPr="009916D1" w:rsidRDefault="00CD2C8F" w:rsidP="00CD2C8F">
      <w:pPr>
        <w:widowControl w:val="0"/>
        <w:shd w:val="clear" w:color="auto" w:fill="FFFFFF"/>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w:t>
      </w:r>
      <w:r w:rsidR="00805746">
        <w:rPr>
          <w:b/>
          <w:sz w:val="24"/>
          <w:szCs w:val="24"/>
        </w:rPr>
        <w:t>2</w:t>
      </w:r>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w:t>
      </w:r>
      <w:r w:rsidR="00805746">
        <w:rPr>
          <w:sz w:val="24"/>
          <w:szCs w:val="24"/>
        </w:rPr>
        <w:t>2</w:t>
      </w:r>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805746">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805746">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w:t>
      </w:r>
      <w:r w:rsidR="00805746">
        <w:rPr>
          <w:sz w:val="24"/>
          <w:szCs w:val="24"/>
        </w:rPr>
        <w:t>Р</w:t>
      </w:r>
      <w:r w:rsidRPr="00DC0D09">
        <w:rPr>
          <w:sz w:val="24"/>
          <w:szCs w:val="24"/>
        </w:rPr>
        <w:t>С-14</w:t>
      </w:r>
      <w:r w:rsidRPr="007245F7">
        <w:rPr>
          <w:sz w:val="24"/>
          <w:szCs w:val="24"/>
        </w:rPr>
        <w:t xml:space="preserve"> несет Подрядчик.</w:t>
      </w:r>
    </w:p>
    <w:p w:rsidR="00805746" w:rsidRDefault="00805746" w:rsidP="00CD2C8F">
      <w:pPr>
        <w:shd w:val="clear" w:color="auto" w:fill="FFFFFF"/>
        <w:ind w:firstLine="709"/>
        <w:jc w:val="center"/>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w:t>
      </w:r>
      <w:r w:rsidR="00805746">
        <w:rPr>
          <w:b/>
          <w:sz w:val="24"/>
          <w:szCs w:val="24"/>
        </w:rPr>
        <w:t>3</w:t>
      </w:r>
      <w:r w:rsidRPr="009916D1">
        <w:rPr>
          <w:b/>
          <w:sz w:val="24"/>
          <w:szCs w:val="24"/>
        </w:rPr>
        <w:t>. Страхование</w:t>
      </w:r>
      <w:r w:rsidRPr="009916D1">
        <w:rPr>
          <w:rStyle w:val="afd"/>
          <w:b/>
          <w:sz w:val="24"/>
          <w:szCs w:val="24"/>
        </w:rPr>
        <w:footnoteReference w:id="3"/>
      </w:r>
    </w:p>
    <w:p w:rsidR="00805746" w:rsidRDefault="00805746" w:rsidP="00805746">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Pr="00841BE7">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w:t>
      </w:r>
      <w:r w:rsidRPr="00896FB9">
        <w:rPr>
          <w:sz w:val="24"/>
          <w:szCs w:val="24"/>
        </w:rPr>
        <w:t>предусмотренным приложением №</w:t>
      </w:r>
      <w:r w:rsidR="00EB52AB">
        <w:rPr>
          <w:sz w:val="24"/>
          <w:szCs w:val="24"/>
        </w:rPr>
        <w:t>5</w:t>
      </w:r>
      <w:r w:rsidRPr="00896FB9">
        <w:rPr>
          <w:sz w:val="24"/>
          <w:szCs w:val="24"/>
        </w:rPr>
        <w:t xml:space="preserve"> к настоящему</w:t>
      </w:r>
      <w:r w:rsidRPr="009916D1">
        <w:rPr>
          <w:sz w:val="24"/>
          <w:szCs w:val="24"/>
        </w:rPr>
        <w:t xml:space="preserve"> Договору.</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.2. </w:t>
      </w:r>
      <w:r w:rsidRPr="00B61715">
        <w:rPr>
          <w:sz w:val="24"/>
          <w:szCs w:val="24"/>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.3. </w:t>
      </w:r>
      <w:r w:rsidRPr="00B61715">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7F1A6F">
        <w:rPr>
          <w:sz w:val="24"/>
          <w:szCs w:val="24"/>
        </w:rPr>
        <w:t>3</w:t>
      </w:r>
      <w:r>
        <w:rPr>
          <w:sz w:val="24"/>
          <w:szCs w:val="24"/>
        </w:rPr>
        <w:t xml:space="preserve">.4. </w:t>
      </w:r>
      <w:r w:rsidRPr="00B61715">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7F1A6F">
        <w:rPr>
          <w:sz w:val="24"/>
          <w:szCs w:val="24"/>
        </w:rPr>
        <w:t>3</w:t>
      </w:r>
      <w:r>
        <w:rPr>
          <w:sz w:val="24"/>
          <w:szCs w:val="24"/>
        </w:rPr>
        <w:t xml:space="preserve">.5. </w:t>
      </w:r>
      <w:r w:rsidRPr="00B61715">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lastRenderedPageBreak/>
        <w:t>1</w:t>
      </w:r>
      <w:r w:rsidRPr="007F1A6F">
        <w:rPr>
          <w:sz w:val="24"/>
          <w:szCs w:val="24"/>
        </w:rPr>
        <w:t>3</w:t>
      </w:r>
      <w:r>
        <w:rPr>
          <w:sz w:val="24"/>
          <w:szCs w:val="24"/>
        </w:rPr>
        <w:t xml:space="preserve">.6. </w:t>
      </w:r>
      <w:r w:rsidRPr="00B61715">
        <w:rPr>
          <w:sz w:val="24"/>
          <w:szCs w:val="24"/>
        </w:rPr>
        <w:t>Страховые суммы по Договору страхования должны устанавливаться с учетом следующих требований:</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.6.1. </w:t>
      </w:r>
      <w:r w:rsidRPr="00B61715">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.6.2. </w:t>
      </w:r>
      <w:r w:rsidRPr="00B61715">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805746" w:rsidRPr="00B61715" w:rsidRDefault="00805746" w:rsidP="00805746">
      <w:pPr>
        <w:widowControl w:val="0"/>
        <w:shd w:val="clear" w:color="auto" w:fill="FFFFFF"/>
        <w:autoSpaceDE w:val="0"/>
        <w:autoSpaceDN w:val="0"/>
        <w:adjustRightInd w:val="0"/>
        <w:snapToGrid w:val="0"/>
        <w:ind w:firstLine="708"/>
        <w:jc w:val="both"/>
        <w:rPr>
          <w:sz w:val="24"/>
          <w:szCs w:val="24"/>
        </w:rPr>
      </w:pPr>
      <w:r>
        <w:rPr>
          <w:bCs/>
          <w:iCs/>
          <w:sz w:val="24"/>
          <w:szCs w:val="24"/>
        </w:rPr>
        <w:t>1</w:t>
      </w:r>
      <w:r w:rsidRPr="007F1A6F">
        <w:rPr>
          <w:bCs/>
          <w:iCs/>
          <w:sz w:val="24"/>
          <w:szCs w:val="24"/>
        </w:rPr>
        <w:t>3</w:t>
      </w:r>
      <w:r>
        <w:rPr>
          <w:bCs/>
          <w:iCs/>
          <w:sz w:val="24"/>
          <w:szCs w:val="24"/>
        </w:rPr>
        <w:t xml:space="preserve">.7. </w:t>
      </w:r>
      <w:r w:rsidRPr="00B61715">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805746" w:rsidRPr="00B61715" w:rsidRDefault="00805746" w:rsidP="00805746">
      <w:pPr>
        <w:widowControl w:val="0"/>
        <w:shd w:val="clear" w:color="auto" w:fill="FFFFFF"/>
        <w:autoSpaceDE w:val="0"/>
        <w:autoSpaceDN w:val="0"/>
        <w:adjustRightInd w:val="0"/>
        <w:snapToGrid w:val="0"/>
        <w:ind w:firstLine="708"/>
        <w:jc w:val="both"/>
        <w:rPr>
          <w:sz w:val="24"/>
          <w:szCs w:val="24"/>
        </w:rPr>
      </w:pPr>
      <w:r>
        <w:rPr>
          <w:bCs/>
          <w:iCs/>
          <w:sz w:val="24"/>
          <w:szCs w:val="24"/>
        </w:rPr>
        <w:t>1</w:t>
      </w:r>
      <w:r w:rsidRPr="00841BE7">
        <w:rPr>
          <w:bCs/>
          <w:iCs/>
          <w:sz w:val="24"/>
          <w:szCs w:val="24"/>
        </w:rPr>
        <w:t>3</w:t>
      </w:r>
      <w:r>
        <w:rPr>
          <w:bCs/>
          <w:iCs/>
          <w:sz w:val="24"/>
          <w:szCs w:val="24"/>
        </w:rPr>
        <w:t xml:space="preserve">.8. </w:t>
      </w:r>
      <w:r w:rsidRPr="00B61715">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805746" w:rsidRPr="00010696"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805746" w:rsidRPr="00B61715" w:rsidRDefault="00805746" w:rsidP="00805746">
      <w:pPr>
        <w:widowControl w:val="0"/>
        <w:shd w:val="clear" w:color="auto" w:fill="FFFFFF"/>
        <w:autoSpaceDE w:val="0"/>
        <w:autoSpaceDN w:val="0"/>
        <w:adjustRightInd w:val="0"/>
        <w:snapToGrid w:val="0"/>
        <w:ind w:firstLine="708"/>
        <w:jc w:val="both"/>
        <w:rPr>
          <w:sz w:val="24"/>
          <w:szCs w:val="24"/>
        </w:rPr>
      </w:pPr>
      <w:r>
        <w:rPr>
          <w:bCs/>
          <w:iCs/>
          <w:sz w:val="24"/>
          <w:szCs w:val="24"/>
        </w:rPr>
        <w:t>1</w:t>
      </w:r>
      <w:r w:rsidRPr="00841BE7">
        <w:rPr>
          <w:bCs/>
          <w:iCs/>
          <w:sz w:val="24"/>
          <w:szCs w:val="24"/>
        </w:rPr>
        <w:t>3</w:t>
      </w:r>
      <w:r>
        <w:rPr>
          <w:bCs/>
          <w:iCs/>
          <w:sz w:val="24"/>
          <w:szCs w:val="24"/>
        </w:rPr>
        <w:t xml:space="preserve">.9. </w:t>
      </w:r>
      <w:r w:rsidRPr="00B61715">
        <w:rPr>
          <w:bCs/>
          <w:iCs/>
          <w:sz w:val="24"/>
          <w:szCs w:val="24"/>
        </w:rPr>
        <w:t>Выгодоприобретателями по Секции 1 и застрахованными лицами по Секции 2 должны быть:</w:t>
      </w:r>
    </w:p>
    <w:p w:rsidR="00805746" w:rsidRPr="00B61715" w:rsidRDefault="00805746" w:rsidP="00805746">
      <w:pPr>
        <w:widowControl w:val="0"/>
        <w:shd w:val="clear" w:color="auto" w:fill="FFFFFF"/>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.9.1. </w:t>
      </w:r>
      <w:r w:rsidRPr="00B61715">
        <w:rPr>
          <w:sz w:val="24"/>
          <w:szCs w:val="24"/>
        </w:rPr>
        <w:t>Заказчик.</w:t>
      </w:r>
    </w:p>
    <w:p w:rsidR="00805746" w:rsidRPr="00B61715" w:rsidRDefault="00805746" w:rsidP="00805746">
      <w:pPr>
        <w:widowControl w:val="0"/>
        <w:shd w:val="clear" w:color="auto" w:fill="FFFFFF"/>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.9.2. </w:t>
      </w:r>
      <w:r w:rsidRPr="00B61715">
        <w:rPr>
          <w:sz w:val="24"/>
          <w:szCs w:val="24"/>
        </w:rPr>
        <w:t>Генеральный подрядчик.</w:t>
      </w:r>
    </w:p>
    <w:p w:rsidR="00805746" w:rsidRPr="00B61715" w:rsidRDefault="00805746" w:rsidP="00805746">
      <w:pPr>
        <w:widowControl w:val="0"/>
        <w:shd w:val="clear" w:color="auto" w:fill="FFFFFF"/>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.9.3. </w:t>
      </w:r>
      <w:r w:rsidRPr="00B61715">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805746" w:rsidRPr="00B61715" w:rsidRDefault="00805746" w:rsidP="00805746">
      <w:pPr>
        <w:widowControl w:val="0"/>
        <w:shd w:val="clear" w:color="auto" w:fill="FFFFFF"/>
        <w:autoSpaceDE w:val="0"/>
        <w:autoSpaceDN w:val="0"/>
        <w:adjustRightInd w:val="0"/>
        <w:snapToGrid w:val="0"/>
        <w:ind w:firstLine="708"/>
        <w:jc w:val="both"/>
        <w:rPr>
          <w:sz w:val="24"/>
          <w:szCs w:val="24"/>
        </w:rPr>
      </w:pPr>
      <w:r>
        <w:rPr>
          <w:sz w:val="24"/>
          <w:szCs w:val="24"/>
        </w:rPr>
        <w:t>1</w:t>
      </w:r>
      <w:r w:rsidRPr="00841BE7">
        <w:rPr>
          <w:sz w:val="24"/>
          <w:szCs w:val="24"/>
        </w:rPr>
        <w:t>3</w:t>
      </w:r>
      <w:r>
        <w:rPr>
          <w:sz w:val="24"/>
          <w:szCs w:val="24"/>
        </w:rPr>
        <w:t xml:space="preserve">.10. </w:t>
      </w:r>
      <w:r w:rsidRPr="00B61715">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805746" w:rsidRPr="00B61715" w:rsidRDefault="00805746" w:rsidP="00805746">
      <w:pPr>
        <w:widowControl w:val="0"/>
        <w:shd w:val="clear" w:color="auto" w:fill="FFFFFF"/>
        <w:autoSpaceDE w:val="0"/>
        <w:autoSpaceDN w:val="0"/>
        <w:adjustRightInd w:val="0"/>
        <w:snapToGrid w:val="0"/>
        <w:ind w:left="708"/>
        <w:jc w:val="both"/>
        <w:rPr>
          <w:sz w:val="24"/>
          <w:szCs w:val="24"/>
        </w:rPr>
      </w:pPr>
      <w:r>
        <w:rPr>
          <w:sz w:val="24"/>
          <w:szCs w:val="24"/>
        </w:rPr>
        <w:t>1</w:t>
      </w:r>
      <w:r w:rsidRPr="00841BE7">
        <w:rPr>
          <w:sz w:val="24"/>
          <w:szCs w:val="24"/>
        </w:rPr>
        <w:t>3</w:t>
      </w:r>
      <w:r>
        <w:rPr>
          <w:sz w:val="24"/>
          <w:szCs w:val="24"/>
        </w:rPr>
        <w:t xml:space="preserve">.11. </w:t>
      </w:r>
      <w:r w:rsidRPr="00B61715">
        <w:rPr>
          <w:sz w:val="24"/>
          <w:szCs w:val="24"/>
        </w:rPr>
        <w:t>Договор страхования должен быть заключен Подрядчиком со страховщиком, удовлетворяющим следующим требованиям:</w:t>
      </w:r>
    </w:p>
    <w:p w:rsidR="00805746" w:rsidRPr="00B61715" w:rsidRDefault="00805746" w:rsidP="00805746">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.11.1. </w:t>
      </w:r>
      <w:r w:rsidRPr="00B61715">
        <w:rPr>
          <w:sz w:val="24"/>
          <w:szCs w:val="24"/>
        </w:rPr>
        <w:t>Зарегистрирован на территории Российской Федерации.</w:t>
      </w:r>
    </w:p>
    <w:p w:rsidR="00805746" w:rsidRPr="00B61715" w:rsidRDefault="00805746" w:rsidP="00805746">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.11.2. </w:t>
      </w:r>
      <w:r w:rsidRPr="00B61715">
        <w:rPr>
          <w:sz w:val="24"/>
          <w:szCs w:val="24"/>
        </w:rPr>
        <w:t>Имеет действующую лицензию на право страхования строительно-монтажных рисков.</w:t>
      </w:r>
    </w:p>
    <w:p w:rsidR="00805746" w:rsidRPr="00B61715" w:rsidRDefault="00805746" w:rsidP="00805746">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.11.3. </w:t>
      </w:r>
      <w:r w:rsidRPr="00B61715">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805746" w:rsidRPr="00B61715" w:rsidRDefault="00805746" w:rsidP="00805746">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.11.4. </w:t>
      </w:r>
      <w:r w:rsidRPr="00B61715">
        <w:rPr>
          <w:sz w:val="24"/>
          <w:szCs w:val="24"/>
        </w:rPr>
        <w:t>Имеет опыт работы на страховом рынке не менее 10 лет.</w:t>
      </w:r>
    </w:p>
    <w:p w:rsidR="00805746" w:rsidRPr="00B61715" w:rsidRDefault="00805746" w:rsidP="00805746">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.11.5. </w:t>
      </w:r>
      <w:r w:rsidRPr="00B61715">
        <w:rPr>
          <w:sz w:val="24"/>
          <w:szCs w:val="24"/>
        </w:rPr>
        <w:t>Имеет опыт участия в страховании электросетевых объектов.</w:t>
      </w:r>
    </w:p>
    <w:p w:rsidR="00805746" w:rsidRPr="00B61715" w:rsidRDefault="00805746" w:rsidP="00805746">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.11.6. </w:t>
      </w:r>
      <w:r w:rsidRPr="00B61715">
        <w:rPr>
          <w:sz w:val="24"/>
          <w:szCs w:val="24"/>
        </w:rPr>
        <w:t>Не находится в процессе ликвидации, банкротства или реорганизации, на его имущество не наложен арест.</w:t>
      </w:r>
    </w:p>
    <w:p w:rsidR="00805746" w:rsidRPr="00B61715" w:rsidRDefault="00805746" w:rsidP="00805746">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.11.7. </w:t>
      </w:r>
      <w:r w:rsidRPr="00B61715">
        <w:rPr>
          <w:sz w:val="24"/>
          <w:szCs w:val="24"/>
        </w:rPr>
        <w:t xml:space="preserve">Не включен в Реестр недобросовестных поставщиков, который ведется в </w:t>
      </w:r>
      <w:r w:rsidRPr="00B61715">
        <w:rPr>
          <w:sz w:val="24"/>
          <w:szCs w:val="24"/>
        </w:rPr>
        <w:lastRenderedPageBreak/>
        <w:t>соответствии с законодательством Российской Федерации.</w:t>
      </w:r>
    </w:p>
    <w:p w:rsidR="00805746" w:rsidRPr="00B61715" w:rsidRDefault="00805746" w:rsidP="00805746">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.11.8. </w:t>
      </w:r>
      <w:r w:rsidRPr="00B61715">
        <w:rPr>
          <w:sz w:val="24"/>
          <w:szCs w:val="24"/>
        </w:rPr>
        <w:t>Имеет положительный финансовый результат по итогам работы за последние два отчетных года и последний отчетный период.</w:t>
      </w:r>
    </w:p>
    <w:p w:rsidR="00805746" w:rsidRPr="00B61715" w:rsidRDefault="00805746" w:rsidP="00805746">
      <w:pPr>
        <w:widowControl w:val="0"/>
        <w:shd w:val="clear" w:color="auto" w:fill="FFFFFF"/>
        <w:tabs>
          <w:tab w:val="left" w:pos="1560"/>
        </w:tabs>
        <w:autoSpaceDE w:val="0"/>
        <w:autoSpaceDN w:val="0"/>
        <w:adjustRightInd w:val="0"/>
        <w:snapToGrid w:val="0"/>
        <w:ind w:left="1416" w:hanging="707"/>
        <w:jc w:val="both"/>
        <w:rPr>
          <w:sz w:val="24"/>
          <w:szCs w:val="24"/>
        </w:rPr>
      </w:pPr>
      <w:r>
        <w:rPr>
          <w:sz w:val="24"/>
          <w:szCs w:val="24"/>
        </w:rPr>
        <w:t>1</w:t>
      </w:r>
      <w:r w:rsidRPr="00841BE7">
        <w:rPr>
          <w:sz w:val="24"/>
          <w:szCs w:val="24"/>
        </w:rPr>
        <w:t>3</w:t>
      </w:r>
      <w:r>
        <w:rPr>
          <w:sz w:val="24"/>
          <w:szCs w:val="24"/>
        </w:rPr>
        <w:t xml:space="preserve">.11.9. </w:t>
      </w:r>
      <w:r w:rsidRPr="00B61715">
        <w:rPr>
          <w:sz w:val="24"/>
          <w:szCs w:val="24"/>
        </w:rPr>
        <w:t>Размер его собственных средств составляет не менее 3 млрд. рублей.</w:t>
      </w:r>
    </w:p>
    <w:p w:rsidR="00805746" w:rsidRPr="00B61715" w:rsidRDefault="00805746" w:rsidP="00805746">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.11.10. </w:t>
      </w:r>
      <w:r w:rsidRPr="00B61715">
        <w:rPr>
          <w:sz w:val="24"/>
          <w:szCs w:val="24"/>
        </w:rPr>
        <w:t>Имеет рейтинг надежности, присвоенный российским рейтинговым агентством «Эксперт РА» (</w:t>
      </w:r>
      <w:r w:rsidRPr="00B61715">
        <w:rPr>
          <w:sz w:val="24"/>
          <w:szCs w:val="24"/>
          <w:lang w:val="en-US"/>
        </w:rPr>
        <w:t>RAEX</w:t>
      </w:r>
      <w:r w:rsidRPr="00B61715">
        <w:rPr>
          <w:sz w:val="24"/>
          <w:szCs w:val="24"/>
        </w:rPr>
        <w:t>), на уровне не ниже «</w:t>
      </w:r>
      <w:proofErr w:type="spellStart"/>
      <w:r w:rsidRPr="00B61715">
        <w:rPr>
          <w:sz w:val="24"/>
          <w:szCs w:val="24"/>
          <w:lang w:val="en-US"/>
        </w:rPr>
        <w:t>ru</w:t>
      </w:r>
      <w:proofErr w:type="spellEnd"/>
      <w:r w:rsidRPr="00B61715">
        <w:rPr>
          <w:sz w:val="24"/>
          <w:szCs w:val="24"/>
        </w:rPr>
        <w:t>АА-» (или «А++» в отношении рейтинга, присвоенного до 25.04.2017).</w:t>
      </w:r>
    </w:p>
    <w:p w:rsidR="00805746" w:rsidRPr="00B61715" w:rsidRDefault="00805746" w:rsidP="00805746">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.11.11. </w:t>
      </w:r>
      <w:r w:rsidRPr="00B61715">
        <w:rPr>
          <w:sz w:val="24"/>
          <w:szCs w:val="24"/>
        </w:rPr>
        <w:t xml:space="preserve">Имеет международный рейтинг финансовой надежности по шкале S&amp;P (не ниже «В»), </w:t>
      </w:r>
      <w:proofErr w:type="spellStart"/>
      <w:r w:rsidRPr="00B61715">
        <w:rPr>
          <w:sz w:val="24"/>
          <w:szCs w:val="24"/>
        </w:rPr>
        <w:t>Moody’s</w:t>
      </w:r>
      <w:proofErr w:type="spellEnd"/>
      <w:r w:rsidRPr="00B61715">
        <w:rPr>
          <w:sz w:val="24"/>
          <w:szCs w:val="24"/>
        </w:rPr>
        <w:t xml:space="preserve"> (не ниже «В1») или </w:t>
      </w:r>
      <w:proofErr w:type="spellStart"/>
      <w:r w:rsidRPr="00B61715">
        <w:rPr>
          <w:sz w:val="24"/>
          <w:szCs w:val="24"/>
        </w:rPr>
        <w:t>Fitch</w:t>
      </w:r>
      <w:proofErr w:type="spellEnd"/>
      <w:r w:rsidRPr="00B61715">
        <w:rPr>
          <w:sz w:val="24"/>
          <w:szCs w:val="24"/>
        </w:rPr>
        <w:t xml:space="preserve">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805746" w:rsidRPr="00B61715" w:rsidRDefault="00805746" w:rsidP="00805746">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1</w:t>
      </w:r>
      <w:r w:rsidRPr="00841BE7">
        <w:rPr>
          <w:sz w:val="24"/>
          <w:szCs w:val="24"/>
        </w:rPr>
        <w:t>3</w:t>
      </w:r>
      <w:r>
        <w:rPr>
          <w:sz w:val="24"/>
          <w:szCs w:val="24"/>
        </w:rPr>
        <w:t xml:space="preserve">.11.12. </w:t>
      </w:r>
      <w:r w:rsidRPr="00B61715">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805746" w:rsidRPr="00B61715"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841BE7">
        <w:rPr>
          <w:bCs/>
          <w:iCs/>
          <w:sz w:val="24"/>
          <w:szCs w:val="24"/>
        </w:rPr>
        <w:t>3</w:t>
      </w:r>
      <w:r>
        <w:rPr>
          <w:bCs/>
          <w:iCs/>
          <w:sz w:val="24"/>
          <w:szCs w:val="24"/>
        </w:rPr>
        <w:t xml:space="preserve">.12. </w:t>
      </w:r>
      <w:r w:rsidRPr="00B61715">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Pr>
          <w:bCs/>
          <w:iCs/>
          <w:sz w:val="24"/>
          <w:szCs w:val="24"/>
        </w:rPr>
        <w:t>4</w:t>
      </w:r>
      <w:r w:rsidRPr="00B61715">
        <w:rPr>
          <w:bCs/>
          <w:iCs/>
          <w:sz w:val="24"/>
          <w:szCs w:val="24"/>
        </w:rPr>
        <w:t>.11 настоящего Договора.</w:t>
      </w:r>
    </w:p>
    <w:p w:rsidR="00805746" w:rsidRPr="00B61715"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C80BF1">
        <w:rPr>
          <w:bCs/>
          <w:iCs/>
          <w:sz w:val="24"/>
          <w:szCs w:val="24"/>
        </w:rPr>
        <w:t>3</w:t>
      </w:r>
      <w:r>
        <w:rPr>
          <w:bCs/>
          <w:iCs/>
          <w:sz w:val="24"/>
          <w:szCs w:val="24"/>
        </w:rPr>
        <w:t xml:space="preserve">.13. </w:t>
      </w:r>
      <w:r w:rsidRPr="00B61715">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1" w:history="1">
        <w:r w:rsidRPr="005A111D">
          <w:rPr>
            <w:rStyle w:val="afa"/>
            <w:bCs/>
            <w:iCs/>
            <w:sz w:val="24"/>
            <w:szCs w:val="24"/>
          </w:rPr>
          <w:t>Grigorchenko-SN@te.ru</w:t>
        </w:r>
      </w:hyperlink>
      <w:r w:rsidRPr="00B61715">
        <w:rPr>
          <w:bCs/>
          <w:iCs/>
          <w:sz w:val="24"/>
          <w:szCs w:val="24"/>
        </w:rPr>
        <w:t xml:space="preserve">, </w:t>
      </w:r>
      <w:hyperlink r:id="rId12" w:history="1">
        <w:r w:rsidRPr="005A111D">
          <w:rPr>
            <w:rStyle w:val="afa"/>
            <w:bCs/>
            <w:iCs/>
            <w:sz w:val="24"/>
            <w:szCs w:val="24"/>
          </w:rPr>
          <w:t>Novoselova-AV@te.ru</w:t>
        </w:r>
      </w:hyperlink>
      <w:r w:rsidRPr="00B61715">
        <w:rPr>
          <w:bCs/>
          <w:iCs/>
          <w:sz w:val="24"/>
          <w:szCs w:val="24"/>
        </w:rPr>
        <w:t xml:space="preserve">, </w:t>
      </w:r>
      <w:hyperlink r:id="rId13" w:tooltip="Отправить электронную почту..." w:history="1">
        <w:r w:rsidRPr="005A111D">
          <w:rPr>
            <w:rStyle w:val="afa"/>
            <w:bCs/>
            <w:iCs/>
            <w:sz w:val="24"/>
            <w:szCs w:val="24"/>
          </w:rPr>
          <w:t>Udovichenko-FP@te.ru</w:t>
        </w:r>
      </w:hyperlink>
      <w:hyperlink r:id="rId14" w:history="1"/>
      <w:r w:rsidRPr="00B61715">
        <w:rPr>
          <w:bCs/>
          <w:iCs/>
          <w:sz w:val="24"/>
          <w:szCs w:val="24"/>
        </w:rPr>
        <w:t>следующие документы:</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 (</w:t>
      </w:r>
      <w:r w:rsidRPr="00242DB0">
        <w:rPr>
          <w:bCs/>
          <w:iCs/>
          <w:sz w:val="24"/>
          <w:szCs w:val="24"/>
        </w:rPr>
        <w:t xml:space="preserve">в формате </w:t>
      </w:r>
      <w:r w:rsidRPr="00242DB0">
        <w:rPr>
          <w:bCs/>
          <w:iCs/>
          <w:sz w:val="24"/>
          <w:szCs w:val="24"/>
          <w:lang w:val="en-US"/>
        </w:rPr>
        <w:t>PDF</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 (</w:t>
      </w:r>
      <w:r w:rsidRPr="00674C39">
        <w:rPr>
          <w:bCs/>
          <w:iCs/>
          <w:sz w:val="24"/>
          <w:szCs w:val="24"/>
        </w:rPr>
        <w:t xml:space="preserve">в формате </w:t>
      </w:r>
      <w:r w:rsidRPr="00674C39">
        <w:rPr>
          <w:bCs/>
          <w:iCs/>
          <w:sz w:val="24"/>
          <w:szCs w:val="24"/>
          <w:lang w:val="en-US"/>
        </w:rPr>
        <w:t>PDF</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 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 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 xml:space="preserve">ах </w:t>
      </w:r>
      <w:r w:rsidRPr="0034189B">
        <w:rPr>
          <w:bCs/>
          <w:iCs/>
          <w:sz w:val="24"/>
          <w:szCs w:val="24"/>
        </w:rPr>
        <w:t>страховщика</w:t>
      </w:r>
      <w:r w:rsidRPr="0055378A">
        <w:rPr>
          <w:bCs/>
          <w:iCs/>
          <w:sz w:val="24"/>
          <w:szCs w:val="24"/>
        </w:rPr>
        <w:t xml:space="preserve"> за последние два отчетных года</w:t>
      </w:r>
      <w:r>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 (</w:t>
      </w:r>
      <w:r>
        <w:rPr>
          <w:bCs/>
          <w:iCs/>
          <w:sz w:val="24"/>
          <w:szCs w:val="24"/>
          <w:lang w:val="en-US"/>
        </w:rPr>
        <w:t>RAEX</w:t>
      </w:r>
      <w:r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Pr>
          <w:bCs/>
          <w:iCs/>
          <w:sz w:val="24"/>
          <w:szCs w:val="24"/>
          <w:lang w:val="en-US"/>
        </w:rPr>
        <w:t>ru</w:t>
      </w:r>
      <w:proofErr w:type="spellEnd"/>
      <w:r w:rsidRPr="00922D42">
        <w:rPr>
          <w:bCs/>
          <w:iCs/>
          <w:sz w:val="24"/>
          <w:szCs w:val="24"/>
        </w:rPr>
        <w:t>А</w:t>
      </w:r>
      <w:r>
        <w:rPr>
          <w:bCs/>
          <w:iCs/>
          <w:sz w:val="24"/>
          <w:szCs w:val="24"/>
        </w:rPr>
        <w:t>А</w:t>
      </w:r>
      <w:r w:rsidRPr="006F40D3">
        <w:rPr>
          <w:bCs/>
          <w:iCs/>
          <w:sz w:val="24"/>
          <w:szCs w:val="24"/>
        </w:rPr>
        <w:t>-</w:t>
      </w:r>
      <w:r w:rsidRPr="00922D42">
        <w:rPr>
          <w:bCs/>
          <w:iCs/>
          <w:sz w:val="24"/>
          <w:szCs w:val="24"/>
        </w:rPr>
        <w:t>»</w:t>
      </w:r>
      <w:r w:rsidRPr="006F40D3">
        <w:rPr>
          <w:bCs/>
          <w:iCs/>
          <w:sz w:val="24"/>
          <w:szCs w:val="24"/>
        </w:rPr>
        <w:t xml:space="preserve"> (</w:t>
      </w:r>
      <w:r>
        <w:rPr>
          <w:bCs/>
          <w:iCs/>
          <w:sz w:val="24"/>
          <w:szCs w:val="24"/>
        </w:rPr>
        <w:t>или «А++» в отношении рейтинга, присвоенного до 25.04.2017) (</w:t>
      </w:r>
      <w:r w:rsidRPr="00D17311">
        <w:rPr>
          <w:bCs/>
          <w:iCs/>
          <w:sz w:val="24"/>
          <w:szCs w:val="24"/>
        </w:rPr>
        <w:t xml:space="preserve">в формате </w:t>
      </w:r>
      <w:r w:rsidRPr="00D17311">
        <w:rPr>
          <w:bCs/>
          <w:iCs/>
          <w:sz w:val="24"/>
          <w:szCs w:val="24"/>
          <w:lang w:val="en-US"/>
        </w:rPr>
        <w:t>PDF</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w:t>
      </w:r>
      <w:r w:rsidRPr="003E1578">
        <w:rPr>
          <w:bCs/>
          <w:iCs/>
          <w:sz w:val="24"/>
          <w:szCs w:val="24"/>
        </w:rPr>
        <w:lastRenderedPageBreak/>
        <w:t>составлять не менее 6 млрд руб.</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 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7F1A6F">
        <w:rPr>
          <w:bCs/>
          <w:iCs/>
          <w:sz w:val="24"/>
          <w:szCs w:val="24"/>
        </w:rPr>
        <w:t>3</w:t>
      </w:r>
      <w:r>
        <w:rPr>
          <w:bCs/>
          <w:iCs/>
          <w:sz w:val="24"/>
          <w:szCs w:val="24"/>
        </w:rPr>
        <w:t xml:space="preserve">.14.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w:t>
      </w:r>
      <w:r w:rsidRPr="007F1A6F">
        <w:rPr>
          <w:bCs/>
          <w:iCs/>
          <w:sz w:val="24"/>
          <w:szCs w:val="24"/>
        </w:rPr>
        <w:t>3</w:t>
      </w:r>
      <w:r>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805746" w:rsidRDefault="00805746" w:rsidP="00805746">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841BE7">
        <w:rPr>
          <w:bCs/>
          <w:iCs/>
          <w:sz w:val="24"/>
          <w:szCs w:val="24"/>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805746"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Pr="007F1A6F">
        <w:rPr>
          <w:bCs/>
          <w:iCs/>
          <w:sz w:val="24"/>
          <w:szCs w:val="24"/>
        </w:rPr>
        <w:t>3</w:t>
      </w:r>
      <w:r w:rsidRPr="00304D83">
        <w:rPr>
          <w:bCs/>
          <w:iCs/>
          <w:sz w:val="24"/>
          <w:szCs w:val="24"/>
        </w:rPr>
        <w:t>.13 настоящего Договора</w:t>
      </w:r>
      <w:r w:rsidR="00CD2C8F" w:rsidRPr="00304D83">
        <w:rPr>
          <w:bCs/>
          <w:iCs/>
          <w:sz w:val="24"/>
          <w:szCs w:val="24"/>
        </w:rPr>
        <w:t>.</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805746">
        <w:rPr>
          <w:b/>
          <w:sz w:val="24"/>
          <w:szCs w:val="24"/>
        </w:rPr>
        <w:t>4</w:t>
      </w:r>
      <w:r w:rsidRPr="009916D1">
        <w:rPr>
          <w:b/>
          <w:sz w:val="24"/>
          <w:szCs w:val="24"/>
        </w:rPr>
        <w:t>. Имущественная ответственность</w:t>
      </w:r>
    </w:p>
    <w:p w:rsidR="00CD2C8F" w:rsidRPr="009916D1" w:rsidRDefault="00CD2C8F" w:rsidP="00805746">
      <w:pPr>
        <w:widowControl w:val="0"/>
        <w:shd w:val="clear" w:color="auto" w:fill="FFFFFF"/>
        <w:autoSpaceDE w:val="0"/>
        <w:autoSpaceDN w:val="0"/>
        <w:adjustRightInd w:val="0"/>
        <w:ind w:firstLine="709"/>
        <w:jc w:val="both"/>
        <w:rPr>
          <w:sz w:val="24"/>
          <w:szCs w:val="24"/>
        </w:rPr>
      </w:pPr>
      <w:r w:rsidRPr="009916D1">
        <w:rPr>
          <w:sz w:val="24"/>
          <w:szCs w:val="24"/>
        </w:rPr>
        <w:t xml:space="preserve"> 1</w:t>
      </w:r>
      <w:r w:rsidR="00805746">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00805746">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w:t>
      </w:r>
      <w:r w:rsidR="00805746">
        <w:rPr>
          <w:szCs w:val="24"/>
        </w:rPr>
        <w:t>4</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Pr="00DC0D09">
        <w:rPr>
          <w:i/>
          <w:szCs w:val="24"/>
        </w:rPr>
        <w:t>реконструкции</w:t>
      </w:r>
      <w:r w:rsidRPr="009916D1">
        <w:rPr>
          <w:szCs w:val="24"/>
        </w:rPr>
        <w:t xml:space="preserve"> объекта (Приложение № 2 к настоящему Договору), Подрядчик уплачивает Заказчику </w:t>
      </w:r>
      <w:proofErr w:type="gramStart"/>
      <w:r w:rsidRPr="009916D1">
        <w:rPr>
          <w:szCs w:val="24"/>
        </w:rPr>
        <w:t>пеню  в</w:t>
      </w:r>
      <w:proofErr w:type="gramEnd"/>
      <w:r w:rsidRPr="009916D1">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w:t>
      </w:r>
      <w:r w:rsidR="00805746">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w:t>
      </w:r>
      <w:r w:rsidR="00805746">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805746">
      <w:pPr>
        <w:shd w:val="clear" w:color="auto" w:fill="FFFFFF"/>
        <w:ind w:firstLine="142"/>
        <w:jc w:val="both"/>
        <w:rPr>
          <w:sz w:val="24"/>
          <w:szCs w:val="24"/>
        </w:rPr>
      </w:pPr>
      <w:r w:rsidRPr="009916D1">
        <w:rPr>
          <w:sz w:val="24"/>
          <w:szCs w:val="24"/>
        </w:rPr>
        <w:t xml:space="preserve">          1</w:t>
      </w:r>
      <w:r w:rsidR="00805746">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805746" w:rsidP="00CD2C8F">
      <w:pPr>
        <w:shd w:val="clear" w:color="auto" w:fill="FFFFFF"/>
        <w:jc w:val="both"/>
        <w:rPr>
          <w:sz w:val="24"/>
          <w:szCs w:val="24"/>
        </w:rPr>
      </w:pPr>
      <w:r>
        <w:rPr>
          <w:sz w:val="24"/>
          <w:szCs w:val="24"/>
        </w:rPr>
        <w:tab/>
      </w:r>
      <w:r w:rsidR="00CD2C8F" w:rsidRPr="009916D1">
        <w:rPr>
          <w:sz w:val="24"/>
          <w:szCs w:val="24"/>
        </w:rPr>
        <w:t>1</w:t>
      </w:r>
      <w:r>
        <w:rPr>
          <w:sz w:val="24"/>
          <w:szCs w:val="24"/>
        </w:rPr>
        <w:t>4</w:t>
      </w:r>
      <w:r w:rsidR="00CD2C8F"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w:t>
      </w:r>
      <w:r w:rsidR="008715C0">
        <w:rPr>
          <w:sz w:val="24"/>
          <w:szCs w:val="24"/>
        </w:rPr>
        <w:t>4</w:t>
      </w:r>
      <w:r w:rsidRPr="009916D1">
        <w:rPr>
          <w:sz w:val="24"/>
          <w:szCs w:val="24"/>
        </w:rPr>
        <w:t xml:space="preserve">.2.6.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w:t>
      </w:r>
      <w:r w:rsidRPr="009916D1">
        <w:rPr>
          <w:sz w:val="24"/>
          <w:szCs w:val="24"/>
        </w:rPr>
        <w:lastRenderedPageBreak/>
        <w:t>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9916D1" w:rsidRDefault="00CD2C8F" w:rsidP="00CD2C8F">
      <w:pPr>
        <w:shd w:val="clear" w:color="auto" w:fill="FFFFFF"/>
        <w:ind w:firstLine="567"/>
        <w:jc w:val="both"/>
        <w:rPr>
          <w:sz w:val="24"/>
          <w:szCs w:val="24"/>
        </w:rPr>
      </w:pPr>
      <w:r w:rsidRPr="009916D1">
        <w:rPr>
          <w:sz w:val="24"/>
          <w:szCs w:val="24"/>
        </w:rPr>
        <w:t>1</w:t>
      </w:r>
      <w:r w:rsidR="008715C0">
        <w:rPr>
          <w:sz w:val="24"/>
          <w:szCs w:val="24"/>
        </w:rPr>
        <w:t>4</w:t>
      </w:r>
      <w:r w:rsidRPr="009916D1">
        <w:rPr>
          <w:sz w:val="24"/>
          <w:szCs w:val="24"/>
        </w:rPr>
        <w:t>.2.7. За непред</w:t>
      </w:r>
      <w:r>
        <w:rPr>
          <w:sz w:val="24"/>
          <w:szCs w:val="24"/>
        </w:rPr>
        <w:t>о</w:t>
      </w:r>
      <w:r w:rsidRPr="009916D1">
        <w:rPr>
          <w:sz w:val="24"/>
          <w:szCs w:val="24"/>
        </w:rPr>
        <w:t>ставление или нарушение срока предоставления</w:t>
      </w:r>
      <w:r>
        <w:rPr>
          <w:sz w:val="24"/>
          <w:szCs w:val="24"/>
        </w:rPr>
        <w:t xml:space="preserve"> оригинала</w:t>
      </w:r>
      <w:r w:rsidR="006637EC">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раздела 1</w:t>
      </w:r>
      <w:r w:rsidR="00E04D30">
        <w:rPr>
          <w:sz w:val="24"/>
          <w:szCs w:val="24"/>
        </w:rPr>
        <w:t>3</w:t>
      </w:r>
      <w:r>
        <w:rPr>
          <w:sz w:val="24"/>
          <w:szCs w:val="24"/>
        </w:rPr>
        <w:t xml:space="preserve">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008715C0">
        <w:rPr>
          <w:sz w:val="24"/>
          <w:szCs w:val="24"/>
        </w:rPr>
        <w:t>3</w:t>
      </w:r>
      <w:r w:rsidRPr="009916D1">
        <w:rPr>
          <w:sz w:val="24"/>
          <w:szCs w:val="24"/>
        </w:rPr>
        <w:t>.</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r>
        <w:rPr>
          <w:rStyle w:val="afd"/>
          <w:sz w:val="24"/>
          <w:szCs w:val="24"/>
        </w:rPr>
        <w:footnoteReference w:id="4"/>
      </w:r>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841BE7">
      <w:pPr>
        <w:widowControl w:val="0"/>
        <w:tabs>
          <w:tab w:val="left" w:pos="0"/>
          <w:tab w:val="left" w:pos="1560"/>
        </w:tabs>
        <w:autoSpaceDE w:val="0"/>
        <w:autoSpaceDN w:val="0"/>
        <w:adjustRightInd w:val="0"/>
        <w:ind w:firstLine="720"/>
        <w:jc w:val="both"/>
        <w:rPr>
          <w:sz w:val="24"/>
          <w:szCs w:val="24"/>
        </w:rPr>
      </w:pPr>
      <w:r w:rsidRPr="009916D1">
        <w:rPr>
          <w:sz w:val="24"/>
          <w:szCs w:val="24"/>
        </w:rPr>
        <w:t>1</w:t>
      </w:r>
      <w:r w:rsidR="008715C0">
        <w:rPr>
          <w:sz w:val="24"/>
          <w:szCs w:val="24"/>
        </w:rPr>
        <w:t>4</w:t>
      </w:r>
      <w:r w:rsidRPr="009916D1">
        <w:rPr>
          <w:sz w:val="24"/>
          <w:szCs w:val="24"/>
        </w:rPr>
        <w:t>.5.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841BE7">
      <w:pPr>
        <w:tabs>
          <w:tab w:val="left" w:pos="0"/>
          <w:tab w:val="left" w:pos="720"/>
        </w:tabs>
        <w:autoSpaceDE w:val="0"/>
        <w:autoSpaceDN w:val="0"/>
        <w:adjustRightInd w:val="0"/>
        <w:jc w:val="both"/>
        <w:rPr>
          <w:sz w:val="24"/>
          <w:szCs w:val="24"/>
        </w:rPr>
      </w:pPr>
      <w:r w:rsidRPr="009916D1">
        <w:rPr>
          <w:sz w:val="24"/>
          <w:szCs w:val="24"/>
        </w:rPr>
        <w:t xml:space="preserve">             1</w:t>
      </w:r>
      <w:r w:rsidR="008715C0">
        <w:rPr>
          <w:sz w:val="24"/>
          <w:szCs w:val="24"/>
        </w:rPr>
        <w:t>4</w:t>
      </w:r>
      <w:r w:rsidRPr="009916D1">
        <w:rPr>
          <w:sz w:val="24"/>
          <w:szCs w:val="24"/>
        </w:rPr>
        <w:t>.</w:t>
      </w:r>
      <w:r w:rsidR="008715C0">
        <w:rPr>
          <w:sz w:val="24"/>
          <w:szCs w:val="24"/>
        </w:rPr>
        <w:t>6</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 xml:space="preserve">50% </w:t>
      </w:r>
      <w:r w:rsidR="008715C0">
        <w:rPr>
          <w:sz w:val="24"/>
          <w:szCs w:val="24"/>
        </w:rPr>
        <w:t xml:space="preserve">общей </w:t>
      </w:r>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w:t>
      </w:r>
      <w:r w:rsidR="008715C0">
        <w:rPr>
          <w:sz w:val="24"/>
          <w:szCs w:val="24"/>
        </w:rPr>
        <w:t>4</w:t>
      </w:r>
      <w:r w:rsidRPr="009916D1">
        <w:rPr>
          <w:sz w:val="24"/>
          <w:szCs w:val="24"/>
        </w:rPr>
        <w:t>.</w:t>
      </w:r>
      <w:r w:rsidR="008715C0">
        <w:rPr>
          <w:sz w:val="24"/>
          <w:szCs w:val="24"/>
        </w:rPr>
        <w:t>7</w:t>
      </w:r>
      <w:r w:rsidRPr="009916D1">
        <w:rPr>
          <w:sz w:val="24"/>
          <w:szCs w:val="24"/>
        </w:rPr>
        <w:t>. Неустойка уплачивается по требованию Заказчика в указанные им сроки.</w:t>
      </w:r>
      <w:r w:rsidR="003A7106">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008715C0">
        <w:rPr>
          <w:sz w:val="24"/>
          <w:szCs w:val="24"/>
        </w:rPr>
        <w:t>4</w:t>
      </w:r>
      <w:r w:rsidRPr="009916D1">
        <w:rPr>
          <w:sz w:val="24"/>
          <w:szCs w:val="24"/>
        </w:rPr>
        <w:t>.2.3 Договора, не ниже чем до 0,1% - по пунктам 1</w:t>
      </w:r>
      <w:r w:rsidR="008715C0">
        <w:rPr>
          <w:sz w:val="24"/>
          <w:szCs w:val="24"/>
        </w:rPr>
        <w:t>4</w:t>
      </w:r>
      <w:r w:rsidRPr="009916D1">
        <w:rPr>
          <w:sz w:val="24"/>
          <w:szCs w:val="24"/>
        </w:rPr>
        <w:t>.2.1, 1</w:t>
      </w:r>
      <w:r w:rsidR="008715C0">
        <w:rPr>
          <w:sz w:val="24"/>
          <w:szCs w:val="24"/>
        </w:rPr>
        <w:t>4</w:t>
      </w:r>
      <w:r w:rsidRPr="009916D1">
        <w:rPr>
          <w:sz w:val="24"/>
          <w:szCs w:val="24"/>
        </w:rPr>
        <w:t>.2.2, 1</w:t>
      </w:r>
      <w:r w:rsidR="008715C0">
        <w:rPr>
          <w:sz w:val="24"/>
          <w:szCs w:val="24"/>
        </w:rPr>
        <w:t>4</w:t>
      </w:r>
      <w:r w:rsidRPr="009916D1">
        <w:rPr>
          <w:sz w:val="24"/>
          <w:szCs w:val="24"/>
        </w:rPr>
        <w:t>.3</w:t>
      </w:r>
      <w:r w:rsidR="008715C0">
        <w:rPr>
          <w:sz w:val="24"/>
          <w:szCs w:val="24"/>
        </w:rPr>
        <w:t xml:space="preserve"> </w:t>
      </w:r>
      <w:r w:rsidRPr="009916D1">
        <w:rPr>
          <w:sz w:val="24"/>
          <w:szCs w:val="24"/>
        </w:rPr>
        <w:t>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w:t>
      </w:r>
      <w:r w:rsidR="008715C0">
        <w:rPr>
          <w:sz w:val="24"/>
          <w:szCs w:val="24"/>
        </w:rPr>
        <w:t>8</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lastRenderedPageBreak/>
        <w:t>1</w:t>
      </w:r>
      <w:r w:rsidR="008715C0">
        <w:rPr>
          <w:sz w:val="24"/>
          <w:szCs w:val="24"/>
        </w:rPr>
        <w:t>4</w:t>
      </w:r>
      <w:r w:rsidRPr="009916D1">
        <w:rPr>
          <w:sz w:val="24"/>
          <w:szCs w:val="24"/>
        </w:rPr>
        <w:t>.</w:t>
      </w:r>
      <w:r w:rsidR="008715C0">
        <w:rPr>
          <w:sz w:val="24"/>
          <w:szCs w:val="24"/>
        </w:rPr>
        <w:t>9</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.1</w:t>
      </w:r>
      <w:r w:rsidR="008715C0">
        <w:rPr>
          <w:sz w:val="24"/>
          <w:szCs w:val="24"/>
        </w:rPr>
        <w:t>0</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.1</w:t>
      </w:r>
      <w:r w:rsidR="008715C0">
        <w:rPr>
          <w:sz w:val="24"/>
          <w:szCs w:val="24"/>
        </w:rPr>
        <w:t>1</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.1</w:t>
      </w:r>
      <w:r w:rsidR="008715C0">
        <w:rPr>
          <w:sz w:val="24"/>
          <w:szCs w:val="24"/>
        </w:rPr>
        <w:t>2</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1</w:t>
      </w:r>
      <w:r w:rsidR="008715C0">
        <w:rPr>
          <w:sz w:val="24"/>
          <w:szCs w:val="24"/>
        </w:rPr>
        <w:t>4</w:t>
      </w:r>
      <w:r w:rsidRPr="009916D1">
        <w:rPr>
          <w:sz w:val="24"/>
          <w:szCs w:val="24"/>
        </w:rPr>
        <w:t>.1</w:t>
      </w:r>
      <w:r w:rsidR="008715C0">
        <w:rPr>
          <w:sz w:val="24"/>
          <w:szCs w:val="24"/>
        </w:rPr>
        <w:t>3</w:t>
      </w:r>
      <w:r w:rsidRPr="009916D1">
        <w:rPr>
          <w:sz w:val="24"/>
          <w:szCs w:val="24"/>
        </w:rPr>
        <w:t xml:space="preserve">.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1</w:t>
      </w:r>
      <w:r w:rsidR="008715C0">
        <w:rPr>
          <w:sz w:val="24"/>
          <w:szCs w:val="24"/>
        </w:rPr>
        <w:t>4</w:t>
      </w:r>
      <w:r w:rsidRPr="009916D1">
        <w:rPr>
          <w:sz w:val="24"/>
          <w:szCs w:val="24"/>
        </w:rPr>
        <w:t>.2.2, 1</w:t>
      </w:r>
      <w:r w:rsidR="008715C0">
        <w:rPr>
          <w:sz w:val="24"/>
          <w:szCs w:val="24"/>
        </w:rPr>
        <w:t>4</w:t>
      </w:r>
      <w:r w:rsidRPr="009916D1">
        <w:rPr>
          <w:sz w:val="24"/>
          <w:szCs w:val="24"/>
        </w:rPr>
        <w:t>.2.5, 1</w:t>
      </w:r>
      <w:r w:rsidR="008715C0">
        <w:rPr>
          <w:sz w:val="24"/>
          <w:szCs w:val="24"/>
        </w:rPr>
        <w:t>4</w:t>
      </w:r>
      <w:r w:rsidRPr="009916D1">
        <w:rPr>
          <w:sz w:val="24"/>
          <w:szCs w:val="24"/>
        </w:rPr>
        <w:t xml:space="preserve">.2.6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8715C0">
        <w:rPr>
          <w:b/>
          <w:sz w:val="24"/>
          <w:szCs w:val="24"/>
        </w:rPr>
        <w:t>5</w:t>
      </w:r>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 xml:space="preserve">в) восстание, революция, свержение существующего строя и установление военной </w:t>
      </w:r>
      <w:r w:rsidRPr="009916D1">
        <w:rPr>
          <w:sz w:val="24"/>
          <w:szCs w:val="24"/>
        </w:rPr>
        <w:lastRenderedPageBreak/>
        <w:t>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8715C0">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CE06B2"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8715C0">
        <w:rPr>
          <w:sz w:val="24"/>
          <w:szCs w:val="24"/>
        </w:rPr>
        <w:t>5</w:t>
      </w:r>
      <w:r w:rsidRPr="009916D1">
        <w:rPr>
          <w:sz w:val="24"/>
          <w:szCs w:val="24"/>
        </w:rPr>
        <w:t>.7. Страховые риски, подлежащие страхованию в соответствии с разделом 1</w:t>
      </w:r>
      <w:r w:rsidR="008715C0">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Pr>
          <w:rStyle w:val="afd"/>
          <w:sz w:val="24"/>
          <w:szCs w:val="24"/>
        </w:rPr>
        <w:footnoteReference w:id="5"/>
      </w:r>
      <w:r w:rsidRPr="009916D1">
        <w:rPr>
          <w:sz w:val="24"/>
          <w:szCs w:val="24"/>
        </w:rPr>
        <w:t>.</w:t>
      </w:r>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w:t>
      </w:r>
      <w:r w:rsidR="008715C0">
        <w:rPr>
          <w:b/>
          <w:sz w:val="24"/>
          <w:szCs w:val="24"/>
        </w:rPr>
        <w:t>6</w:t>
      </w:r>
      <w:r w:rsidRPr="009916D1">
        <w:rPr>
          <w:b/>
          <w:sz w:val="24"/>
          <w:szCs w:val="24"/>
        </w:rPr>
        <w:t>.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8715C0" w:rsidP="00797A2C">
      <w:pPr>
        <w:pStyle w:val="aff1"/>
        <w:ind w:firstLine="709"/>
        <w:jc w:val="both"/>
        <w:rPr>
          <w:rFonts w:ascii="Times New Roman" w:hAnsi="Times New Roman"/>
          <w:sz w:val="24"/>
          <w:szCs w:val="24"/>
        </w:rPr>
      </w:pPr>
      <w:r w:rsidRPr="003141D8" w:rsidDel="008715C0">
        <w:rPr>
          <w:i/>
          <w:iCs/>
          <w:color w:val="000000"/>
          <w:sz w:val="24"/>
          <w:szCs w:val="24"/>
          <w:lang w:bidi="ru-RU"/>
        </w:rPr>
        <w:t xml:space="preserve"> </w:t>
      </w:r>
      <w:r w:rsidR="00CD2C8F" w:rsidRPr="00803DEA">
        <w:rPr>
          <w:rFonts w:ascii="Times New Roman" w:hAnsi="Times New Roman" w:cs="Times New Roman"/>
          <w:i/>
          <w:sz w:val="24"/>
          <w:szCs w:val="24"/>
        </w:rPr>
        <w:t xml:space="preserve">(если Подрядчик является </w:t>
      </w:r>
      <w:r w:rsidR="00CD2C8F" w:rsidRPr="00803DEA">
        <w:rPr>
          <w:rFonts w:ascii="Times New Roman" w:eastAsia="Times New Roman" w:hAnsi="Times New Roman" w:cs="Times New Roman"/>
          <w:i/>
          <w:sz w:val="24"/>
          <w:szCs w:val="24"/>
        </w:rPr>
        <w:t>дочерни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хозяйственны</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xml:space="preserve"> ПАО «Россети» или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являющи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ся дочерним по отношению к дочерн</w:t>
      </w:r>
      <w:r w:rsidR="00CD2C8F" w:rsidRPr="00803DEA">
        <w:rPr>
          <w:rFonts w:ascii="Times New Roman" w:hAnsi="Times New Roman" w:cs="Times New Roman"/>
          <w:i/>
          <w:sz w:val="24"/>
          <w:szCs w:val="24"/>
        </w:rPr>
        <w:t>ему</w:t>
      </w:r>
      <w:r w:rsidR="00CD2C8F" w:rsidRPr="00803DEA">
        <w:rPr>
          <w:rFonts w:ascii="Times New Roman" w:eastAsia="Times New Roman" w:hAnsi="Times New Roman" w:cs="Times New Roman"/>
          <w:i/>
          <w:sz w:val="24"/>
          <w:szCs w:val="24"/>
        </w:rPr>
        <w:t xml:space="preserve"> хозяйственн</w:t>
      </w:r>
      <w:r w:rsidR="00CD2C8F" w:rsidRPr="00803DEA">
        <w:rPr>
          <w:rFonts w:ascii="Times New Roman" w:hAnsi="Times New Roman" w:cs="Times New Roman"/>
          <w:i/>
          <w:sz w:val="24"/>
          <w:szCs w:val="24"/>
        </w:rPr>
        <w:t>ому</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у</w:t>
      </w:r>
      <w:r w:rsidR="00CD2C8F" w:rsidRPr="00803DEA">
        <w:rPr>
          <w:rFonts w:ascii="Times New Roman" w:eastAsia="Times New Roman" w:hAnsi="Times New Roman" w:cs="Times New Roman"/>
          <w:i/>
          <w:sz w:val="24"/>
          <w:szCs w:val="24"/>
        </w:rPr>
        <w:t xml:space="preserve"> ПАО «Россети</w:t>
      </w:r>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lastRenderedPageBreak/>
        <w:t>1</w:t>
      </w:r>
      <w:r w:rsidR="00EC5514">
        <w:rPr>
          <w:b/>
          <w:sz w:val="24"/>
          <w:szCs w:val="24"/>
        </w:rPr>
        <w:t>7</w:t>
      </w:r>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00EC5514">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EC5514">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w:t>
      </w:r>
      <w:r w:rsidR="00EC5514">
        <w:rPr>
          <w:sz w:val="24"/>
          <w:szCs w:val="24"/>
        </w:rPr>
        <w:t>7</w:t>
      </w:r>
      <w:r w:rsidRPr="009916D1">
        <w:rPr>
          <w:sz w:val="24"/>
          <w:szCs w:val="24"/>
        </w:rPr>
        <w:t>.3. Подрядчик, прежде чем продолжить выполнение работ, на которые влияют указанные в п. 1</w:t>
      </w:r>
      <w:r w:rsidR="00EC5514">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EC5514">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EC5514">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EC5514">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1</w:t>
      </w:r>
      <w:r w:rsidR="00EC5514">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w:t>
      </w:r>
      <w:r w:rsidR="00EC5514">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w:t>
      </w:r>
      <w:r w:rsidR="00EC5514">
        <w:rPr>
          <w:szCs w:val="24"/>
        </w:rPr>
        <w:t>7</w:t>
      </w:r>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w:t>
      </w:r>
      <w:r w:rsidR="00EC5514">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 xml:space="preserve">.6.8. Неисполнения Подрядчиком обязательств, предусмотренных </w:t>
      </w:r>
      <w:r w:rsidRPr="00842F46">
        <w:rPr>
          <w:sz w:val="24"/>
          <w:szCs w:val="24"/>
        </w:rPr>
        <w:t>п. 4.</w:t>
      </w:r>
      <w:r w:rsidR="00E04D30" w:rsidRPr="00842F46">
        <w:rPr>
          <w:sz w:val="24"/>
          <w:szCs w:val="24"/>
        </w:rPr>
        <w:t>2</w:t>
      </w:r>
      <w:r w:rsidR="001D3A22">
        <w:rPr>
          <w:sz w:val="24"/>
          <w:szCs w:val="24"/>
        </w:rPr>
        <w:t>7</w:t>
      </w:r>
      <w:r w:rsidR="00E04D30" w:rsidRPr="009916D1">
        <w:rPr>
          <w:sz w:val="24"/>
          <w:szCs w:val="24"/>
        </w:rPr>
        <w:t xml:space="preserve"> </w:t>
      </w:r>
      <w:r w:rsidRPr="009916D1">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lastRenderedPageBreak/>
        <w:t xml:space="preserve">          1</w:t>
      </w:r>
      <w:r w:rsidR="00EC5514">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00E04D30">
        <w:rPr>
          <w:sz w:val="24"/>
          <w:szCs w:val="24"/>
        </w:rPr>
        <w:t>18</w:t>
      </w:r>
      <w:r w:rsidRPr="009916D1">
        <w:rPr>
          <w:sz w:val="24"/>
          <w:szCs w:val="24"/>
        </w:rPr>
        <w:t xml:space="preserve">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w:t>
      </w:r>
      <w:r w:rsidR="00EC5514">
        <w:rPr>
          <w:sz w:val="24"/>
          <w:szCs w:val="24"/>
        </w:rPr>
        <w:t>3</w:t>
      </w:r>
      <w:r w:rsidRPr="009916D1">
        <w:rPr>
          <w:sz w:val="24"/>
          <w:szCs w:val="24"/>
        </w:rPr>
        <w:t xml:space="preserve">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w:t>
      </w:r>
      <w:r w:rsidR="00EC5514">
        <w:rPr>
          <w:sz w:val="24"/>
          <w:szCs w:val="24"/>
        </w:rPr>
        <w:t>3</w:t>
      </w:r>
      <w:r w:rsidRPr="009916D1">
        <w:rPr>
          <w:sz w:val="24"/>
          <w:szCs w:val="24"/>
        </w:rPr>
        <w:t xml:space="preserve"> настоящего Договора</w:t>
      </w:r>
      <w:r>
        <w:rPr>
          <w:rStyle w:val="afd"/>
          <w:sz w:val="24"/>
          <w:szCs w:val="24"/>
        </w:rPr>
        <w:footnoteReference w:id="6"/>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EC5514">
        <w:rPr>
          <w:sz w:val="24"/>
          <w:szCs w:val="24"/>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w:t>
      </w:r>
      <w:r w:rsidR="00EC5514">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w:t>
      </w:r>
      <w:r w:rsidR="00EC5514">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EC5514" w:rsidP="003D378D">
      <w:pPr>
        <w:jc w:val="center"/>
        <w:rPr>
          <w:rFonts w:eastAsia="Calibri"/>
          <w:b/>
          <w:sz w:val="24"/>
          <w:szCs w:val="24"/>
        </w:rPr>
      </w:pPr>
      <w:r>
        <w:rPr>
          <w:rFonts w:eastAsia="Calibri"/>
          <w:b/>
          <w:sz w:val="24"/>
          <w:szCs w:val="24"/>
        </w:rPr>
        <w:t>18</w:t>
      </w:r>
      <w:r w:rsidR="002512EE">
        <w:rPr>
          <w:rFonts w:eastAsia="Calibri"/>
          <w:b/>
          <w:sz w:val="24"/>
          <w:szCs w:val="24"/>
        </w:rPr>
        <w:t>. Обеспечение обязательств Подрядчика</w:t>
      </w:r>
    </w:p>
    <w:p w:rsidR="003D378D" w:rsidRPr="00867CDF" w:rsidRDefault="00EC5514" w:rsidP="003D378D">
      <w:pPr>
        <w:widowControl w:val="0"/>
        <w:shd w:val="clear" w:color="auto" w:fill="FFFFFF"/>
        <w:tabs>
          <w:tab w:val="left" w:pos="993"/>
        </w:tabs>
        <w:jc w:val="both"/>
        <w:rPr>
          <w:b/>
          <w:i/>
          <w:sz w:val="24"/>
          <w:szCs w:val="24"/>
        </w:rPr>
      </w:pPr>
      <w:r>
        <w:rPr>
          <w:b/>
          <w:i/>
          <w:sz w:val="24"/>
          <w:szCs w:val="24"/>
        </w:rPr>
        <w:t>18</w:t>
      </w:r>
      <w:r w:rsidR="003D378D" w:rsidRPr="00867CDF">
        <w:rPr>
          <w:b/>
          <w:i/>
          <w:sz w:val="24"/>
          <w:szCs w:val="24"/>
        </w:rPr>
        <w:t>.</w:t>
      </w:r>
      <w:r>
        <w:rPr>
          <w:b/>
          <w:i/>
          <w:sz w:val="24"/>
          <w:szCs w:val="24"/>
        </w:rPr>
        <w:t>1</w:t>
      </w:r>
      <w:r w:rsidR="003D378D" w:rsidRPr="00867CDF">
        <w:rPr>
          <w:b/>
          <w:i/>
          <w:sz w:val="24"/>
          <w:szCs w:val="24"/>
        </w:rPr>
        <w:t>. Если:</w:t>
      </w:r>
    </w:p>
    <w:p w:rsidR="003D378D" w:rsidRPr="00867CDF" w:rsidRDefault="003D378D" w:rsidP="003D378D">
      <w:pPr>
        <w:jc w:val="both"/>
        <w:rPr>
          <w:rFonts w:eastAsia="Calibri"/>
          <w:b/>
          <w:i/>
          <w:sz w:val="24"/>
          <w:szCs w:val="24"/>
        </w:rPr>
      </w:pPr>
      <w:r w:rsidRPr="00867CDF">
        <w:rPr>
          <w:rFonts w:eastAsia="Calibri"/>
          <w:b/>
          <w:i/>
          <w:sz w:val="24"/>
          <w:szCs w:val="24"/>
        </w:rPr>
        <w:t>- необходимо предоставление обеспечения исполнения обязательств контрагента* по договору (в том числе гарантийных обязательств),</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841BE7">
      <w:pPr>
        <w:jc w:val="both"/>
        <w:rPr>
          <w:b/>
          <w:i/>
          <w:sz w:val="24"/>
          <w:szCs w:val="24"/>
        </w:rPr>
      </w:pPr>
      <w:r w:rsidRPr="00867CDF">
        <w:rPr>
          <w:rFonts w:eastAsia="Calibri"/>
          <w:b/>
          <w:i/>
          <w:sz w:val="24"/>
          <w:szCs w:val="24"/>
        </w:rPr>
        <w:t xml:space="preserve">- в проекте договора НЕ предусмотрен авансовый порядок расчетов, </w:t>
      </w: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tabs>
          <w:tab w:val="left" w:pos="993"/>
        </w:tabs>
        <w:jc w:val="both"/>
        <w:rPr>
          <w:b/>
          <w:i/>
          <w:vanish/>
          <w:sz w:val="24"/>
          <w:szCs w:val="24"/>
        </w:rPr>
      </w:pPr>
    </w:p>
    <w:p w:rsidR="003D378D" w:rsidRPr="00867CDF" w:rsidRDefault="003D378D" w:rsidP="003D378D">
      <w:pPr>
        <w:widowControl w:val="0"/>
        <w:shd w:val="clear" w:color="auto" w:fill="FFFFFF"/>
        <w:tabs>
          <w:tab w:val="left" w:pos="993"/>
        </w:tabs>
        <w:jc w:val="both"/>
        <w:rPr>
          <w:rFonts w:eastAsia="Calibri"/>
          <w:i/>
          <w:sz w:val="24"/>
          <w:szCs w:val="24"/>
        </w:rPr>
      </w:pPr>
    </w:p>
    <w:p w:rsidR="001F03D3" w:rsidRPr="00867CDF" w:rsidRDefault="003D378D" w:rsidP="001F03D3">
      <w:pPr>
        <w:widowControl w:val="0"/>
        <w:shd w:val="clear" w:color="auto" w:fill="FFFFFF"/>
        <w:tabs>
          <w:tab w:val="left" w:pos="710"/>
        </w:tabs>
        <w:jc w:val="both"/>
        <w:rPr>
          <w:i/>
          <w:sz w:val="24"/>
          <w:szCs w:val="24"/>
        </w:rPr>
      </w:pPr>
      <w:r w:rsidRPr="00867CDF">
        <w:rPr>
          <w:sz w:val="24"/>
          <w:szCs w:val="24"/>
        </w:rPr>
        <w:tab/>
      </w:r>
      <w:r w:rsidR="00EC5514">
        <w:rPr>
          <w:sz w:val="24"/>
          <w:szCs w:val="24"/>
        </w:rPr>
        <w:t>18</w:t>
      </w:r>
      <w:r w:rsidRPr="00867CDF">
        <w:rPr>
          <w:sz w:val="24"/>
          <w:szCs w:val="24"/>
        </w:rPr>
        <w:t>.</w:t>
      </w:r>
      <w:r w:rsidR="00EC5514">
        <w:rPr>
          <w:sz w:val="24"/>
          <w:szCs w:val="24"/>
        </w:rPr>
        <w:t>1</w:t>
      </w:r>
      <w:r w:rsidRPr="00867CDF">
        <w:rPr>
          <w:sz w:val="24"/>
          <w:szCs w:val="24"/>
        </w:rPr>
        <w:t xml:space="preserve">.1. Исполнение обязательств Подрядчика по настоящему Договору, как основных, так и дополнительных, в том числе обязательств по надлежащему выполнению </w:t>
      </w:r>
      <w:r w:rsidRPr="00867CDF">
        <w:rPr>
          <w:sz w:val="24"/>
          <w:szCs w:val="24"/>
        </w:rPr>
        <w:lastRenderedPageBreak/>
        <w:t xml:space="preserve">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w:t>
      </w:r>
      <w:r w:rsidR="001F03D3" w:rsidRPr="00867CDF">
        <w:rPr>
          <w:sz w:val="24"/>
          <w:szCs w:val="24"/>
        </w:rPr>
        <w:t>(</w:t>
      </w:r>
      <w:r w:rsidR="001F03D3">
        <w:rPr>
          <w:sz w:val="24"/>
          <w:szCs w:val="24"/>
        </w:rPr>
        <w:t>5</w:t>
      </w:r>
      <w:r w:rsidR="001F03D3" w:rsidRPr="00867CDF">
        <w:rPr>
          <w:sz w:val="24"/>
          <w:szCs w:val="24"/>
        </w:rPr>
        <w:t>% от цены Договора*) (НДС не облагается)</w:t>
      </w:r>
      <w:r w:rsidR="001F03D3" w:rsidRPr="00867CDF">
        <w:rPr>
          <w:i/>
          <w:sz w:val="24"/>
          <w:szCs w:val="24"/>
        </w:rPr>
        <w:t>.</w:t>
      </w:r>
    </w:p>
    <w:p w:rsidR="001F03D3" w:rsidRPr="00867CDF" w:rsidRDefault="001F03D3" w:rsidP="001F03D3">
      <w:pPr>
        <w:widowControl w:val="0"/>
        <w:shd w:val="clear" w:color="auto" w:fill="FFFFFF"/>
        <w:tabs>
          <w:tab w:val="left" w:pos="567"/>
          <w:tab w:val="left" w:pos="993"/>
        </w:tabs>
        <w:jc w:val="both"/>
        <w:rPr>
          <w:sz w:val="24"/>
          <w:szCs w:val="24"/>
        </w:rPr>
      </w:pPr>
      <w:r w:rsidRPr="00867CDF">
        <w:rPr>
          <w:sz w:val="24"/>
          <w:szCs w:val="24"/>
        </w:rPr>
        <w:tab/>
        <w:t xml:space="preserve"> Подрядчик обязан внести обеспечительный платеж до заключения договора.</w:t>
      </w:r>
    </w:p>
    <w:p w:rsidR="001F03D3" w:rsidRPr="00867CDF" w:rsidRDefault="001F03D3" w:rsidP="001F03D3">
      <w:pPr>
        <w:widowControl w:val="0"/>
        <w:shd w:val="clear" w:color="auto" w:fill="FFFFFF"/>
        <w:ind w:firstLine="708"/>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1F03D3" w:rsidRPr="00867CDF" w:rsidRDefault="001F03D3" w:rsidP="001F03D3">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1F03D3" w:rsidRPr="00867CDF" w:rsidRDefault="001F03D3" w:rsidP="001F03D3">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1F03D3" w:rsidRPr="00867CDF" w:rsidRDefault="001F03D3" w:rsidP="001F03D3">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1F03D3" w:rsidRPr="00867CDF" w:rsidRDefault="001F03D3" w:rsidP="001F03D3">
      <w:pPr>
        <w:widowControl w:val="0"/>
        <w:shd w:val="clear" w:color="auto" w:fill="FFFFFF"/>
        <w:ind w:firstLine="708"/>
        <w:jc w:val="both"/>
        <w:rPr>
          <w:sz w:val="24"/>
          <w:szCs w:val="24"/>
        </w:rPr>
      </w:pPr>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1F03D3" w:rsidP="001F03D3">
      <w:pPr>
        <w:widowControl w:val="0"/>
        <w:shd w:val="clear" w:color="auto" w:fill="FFFFFF"/>
        <w:tabs>
          <w:tab w:val="left" w:pos="710"/>
        </w:tabs>
        <w:jc w:val="both"/>
        <w:rPr>
          <w:sz w:val="24"/>
          <w:szCs w:val="24"/>
        </w:rPr>
      </w:pPr>
      <w:r w:rsidRPr="00867CDF">
        <w:rPr>
          <w:sz w:val="24"/>
          <w:szCs w:val="24"/>
        </w:rPr>
        <w:tab/>
      </w:r>
      <w:r>
        <w:rPr>
          <w:sz w:val="24"/>
          <w:szCs w:val="24"/>
        </w:rPr>
        <w:t>1</w:t>
      </w:r>
      <w:r w:rsidRPr="00841BE7">
        <w:rPr>
          <w:sz w:val="24"/>
          <w:szCs w:val="24"/>
        </w:rPr>
        <w:t>8</w:t>
      </w:r>
      <w:r w:rsidRPr="00867CDF">
        <w:rPr>
          <w:sz w:val="24"/>
          <w:szCs w:val="24"/>
        </w:rPr>
        <w:t>.</w:t>
      </w:r>
      <w:r>
        <w:rPr>
          <w:sz w:val="24"/>
          <w:szCs w:val="24"/>
        </w:rPr>
        <w:t>1</w:t>
      </w:r>
      <w:r w:rsidRPr="00867CDF">
        <w:rPr>
          <w:sz w:val="24"/>
          <w:szCs w:val="24"/>
        </w:rPr>
        <w:t>.2.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Pr>
          <w:sz w:val="24"/>
          <w:szCs w:val="24"/>
        </w:rPr>
        <w:t xml:space="preserve">, </w:t>
      </w:r>
      <w:r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w:t>
      </w:r>
      <w:r w:rsidRPr="00867CDF">
        <w:rPr>
          <w:sz w:val="24"/>
          <w:szCs w:val="24"/>
        </w:rPr>
        <w:lastRenderedPageBreak/>
        <w:t xml:space="preserve">изменением, прекращением, недействительностью Договора) обеспечивается банковской гарантией на сумму ________ (_______) </w:t>
      </w:r>
      <w:r w:rsidRPr="00867CDF">
        <w:rPr>
          <w:i/>
          <w:sz w:val="24"/>
          <w:szCs w:val="24"/>
        </w:rPr>
        <w:t>(5%</w:t>
      </w:r>
      <w:r w:rsidR="007A36F8">
        <w:rPr>
          <w:i/>
          <w:sz w:val="24"/>
          <w:szCs w:val="24"/>
        </w:rPr>
        <w:t xml:space="preserve"> от цены Договора</w:t>
      </w:r>
      <w:r w:rsidRPr="00867CDF">
        <w:rPr>
          <w:i/>
          <w:sz w:val="24"/>
          <w:szCs w:val="24"/>
        </w:rPr>
        <w:t>)</w:t>
      </w:r>
      <w:r w:rsidRPr="00867CDF" w:rsidDel="001F03D3">
        <w:rPr>
          <w:sz w:val="24"/>
          <w:szCs w:val="24"/>
        </w:rPr>
        <w:t xml:space="preserve"> </w:t>
      </w:r>
      <w:r w:rsidR="003D378D" w:rsidRPr="00867CDF">
        <w:rPr>
          <w:i/>
          <w:sz w:val="24"/>
          <w:szCs w:val="24"/>
        </w:rPr>
        <w:t>.</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842F46">
        <w:rPr>
          <w:rFonts w:eastAsia="Calibri"/>
          <w:sz w:val="24"/>
          <w:szCs w:val="24"/>
        </w:rPr>
        <w:t xml:space="preserve">приложением </w:t>
      </w:r>
      <w:r w:rsidR="00EB52AB" w:rsidRPr="00842F46">
        <w:rPr>
          <w:rFonts w:eastAsia="Calibri"/>
          <w:sz w:val="24"/>
          <w:szCs w:val="24"/>
        </w:rPr>
        <w:t xml:space="preserve">№ 8.1. </w:t>
      </w:r>
      <w:r w:rsidRPr="00842F46">
        <w:rPr>
          <w:rFonts w:eastAsia="Calibri"/>
          <w:sz w:val="24"/>
          <w:szCs w:val="24"/>
        </w:rPr>
        <w:t>к Дого</w:t>
      </w:r>
      <w:r w:rsidRPr="00867CDF">
        <w:rPr>
          <w:rFonts w:eastAsia="Calibri"/>
          <w:sz w:val="24"/>
          <w:szCs w:val="24"/>
        </w:rPr>
        <w:t>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r>
      <w:r w:rsidR="001F03D3" w:rsidRPr="00867CDF">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1F03D3">
        <w:rPr>
          <w:sz w:val="24"/>
          <w:szCs w:val="24"/>
        </w:rPr>
        <w:t xml:space="preserve">, </w:t>
      </w:r>
      <w:r w:rsidR="001F03D3"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1F03D3" w:rsidRPr="00EC4D78">
        <w:rPr>
          <w:sz w:val="24"/>
          <w:szCs w:val="24"/>
        </w:rPr>
        <w:t>(</w:t>
      </w:r>
      <w:r w:rsidR="007A36F8">
        <w:rPr>
          <w:sz w:val="24"/>
          <w:szCs w:val="24"/>
        </w:rPr>
        <w:t>2,5%</w:t>
      </w:r>
      <w:r w:rsidR="001F03D3" w:rsidRPr="00EC4D78">
        <w:rPr>
          <w:sz w:val="24"/>
          <w:szCs w:val="24"/>
        </w:rPr>
        <w:t xml:space="preserve"> </w:t>
      </w:r>
      <w:r w:rsidR="007A36F8">
        <w:rPr>
          <w:sz w:val="24"/>
          <w:szCs w:val="24"/>
        </w:rPr>
        <w:t xml:space="preserve">от </w:t>
      </w:r>
      <w:r w:rsidR="001F03D3" w:rsidRPr="00EC4D78">
        <w:rPr>
          <w:sz w:val="24"/>
          <w:szCs w:val="24"/>
        </w:rPr>
        <w:t>цены договора</w:t>
      </w:r>
      <w:r w:rsidR="007A36F8">
        <w:rPr>
          <w:sz w:val="24"/>
          <w:szCs w:val="24"/>
        </w:rPr>
        <w:t>)</w:t>
      </w:r>
      <w:r w:rsidRPr="00867CDF">
        <w:rPr>
          <w:i/>
          <w:sz w:val="24"/>
          <w:szCs w:val="24"/>
        </w:rPr>
        <w:t>.</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842F46">
        <w:rPr>
          <w:rFonts w:eastAsia="Calibri"/>
          <w:sz w:val="24"/>
          <w:szCs w:val="24"/>
        </w:rPr>
        <w:t>приложением №</w:t>
      </w:r>
      <w:r w:rsidR="00EB52AB" w:rsidRPr="00842F46">
        <w:rPr>
          <w:rFonts w:eastAsia="Calibri"/>
          <w:sz w:val="24"/>
          <w:szCs w:val="24"/>
        </w:rPr>
        <w:t xml:space="preserve"> 8.2.</w:t>
      </w:r>
      <w:r w:rsidRPr="00842F46">
        <w:rPr>
          <w:rFonts w:eastAsia="Calibri"/>
          <w:sz w:val="24"/>
          <w:szCs w:val="24"/>
        </w:rPr>
        <w:t xml:space="preserve"> к</w:t>
      </w:r>
      <w:r w:rsidRPr="00867CDF">
        <w:rPr>
          <w:rFonts w:eastAsia="Calibri"/>
          <w:sz w:val="24"/>
          <w:szCs w:val="24"/>
        </w:rPr>
        <w:t xml:space="preserve">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Заказчик 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D378D" w:rsidRPr="00867CDF" w:rsidRDefault="003D378D" w:rsidP="003D378D">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3D378D" w:rsidRPr="00867CDF" w:rsidRDefault="003D378D" w:rsidP="003D378D">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pStyle w:val="afe"/>
        <w:widowControl w:val="0"/>
        <w:numPr>
          <w:ilvl w:val="0"/>
          <w:numId w:val="17"/>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w:t>
      </w:r>
    </w:p>
    <w:p w:rsidR="003D378D" w:rsidRPr="00867CDF" w:rsidRDefault="003D378D" w:rsidP="003D378D">
      <w:pPr>
        <w:pStyle w:val="afe"/>
        <w:widowControl w:val="0"/>
        <w:numPr>
          <w:ilvl w:val="0"/>
          <w:numId w:val="17"/>
        </w:numPr>
        <w:tabs>
          <w:tab w:val="left" w:pos="0"/>
        </w:tabs>
        <w:ind w:left="0" w:firstLine="720"/>
        <w:jc w:val="both"/>
        <w:rPr>
          <w:bCs/>
          <w:sz w:val="24"/>
          <w:szCs w:val="24"/>
        </w:rPr>
      </w:pPr>
      <w:r w:rsidRPr="00867CDF">
        <w:rPr>
          <w:bCs/>
          <w:sz w:val="24"/>
          <w:szCs w:val="24"/>
        </w:rPr>
        <w:t xml:space="preserve"> направляет </w:t>
      </w:r>
      <w:r w:rsidRPr="00867CDF">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sidRPr="00867CDF">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09"/>
          <w:tab w:val="left" w:pos="993"/>
        </w:tabs>
        <w:jc w:val="both"/>
        <w:rPr>
          <w:b/>
          <w:bCs/>
          <w:sz w:val="24"/>
          <w:szCs w:val="24"/>
        </w:rPr>
      </w:pPr>
    </w:p>
    <w:p w:rsidR="003D378D" w:rsidRPr="00867CDF" w:rsidRDefault="003D378D" w:rsidP="003D378D">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lastRenderedPageBreak/>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sz w:val="24"/>
          <w:szCs w:val="24"/>
        </w:rPr>
        <w:t xml:space="preserve"> 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1F03D3">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w:t>
      </w:r>
      <w:r w:rsidR="001F03D3">
        <w:rPr>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sidR="001F03D3">
        <w:rPr>
          <w:sz w:val="24"/>
          <w:szCs w:val="24"/>
        </w:rPr>
        <w:t xml:space="preserve">, </w:t>
      </w:r>
      <w:r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w:t>
      </w:r>
      <w:r w:rsidRPr="00867CDF">
        <w:rPr>
          <w:sz w:val="24"/>
          <w:szCs w:val="24"/>
        </w:rPr>
        <w:lastRenderedPageBreak/>
        <w:t>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датах и сроках;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денежных суммах;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3D378D">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6D171C" w:rsidRPr="00841BE7" w:rsidRDefault="006D171C" w:rsidP="006D171C">
      <w:pPr>
        <w:tabs>
          <w:tab w:val="left" w:pos="710"/>
        </w:tabs>
        <w:jc w:val="both"/>
        <w:rPr>
          <w:sz w:val="24"/>
          <w:szCs w:val="24"/>
        </w:rPr>
      </w:pPr>
      <w:r>
        <w:rPr>
          <w:sz w:val="24"/>
          <w:szCs w:val="24"/>
        </w:rPr>
        <w:tab/>
      </w:r>
      <w:r w:rsidR="003D378D" w:rsidRPr="00867CDF">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841BE7">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41BE7">
        <w:rPr>
          <w:sz w:val="24"/>
          <w:szCs w:val="24"/>
        </w:rPr>
        <w:lastRenderedPageBreak/>
        <w:t xml:space="preserve">Подрядчиком 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w:t>
      </w:r>
      <w:proofErr w:type="gramStart"/>
      <w:r w:rsidRPr="00841BE7">
        <w:rPr>
          <w:sz w:val="24"/>
          <w:szCs w:val="24"/>
        </w:rPr>
        <w:t>из содержания</w:t>
      </w:r>
      <w:proofErr w:type="gramEnd"/>
      <w:r w:rsidRPr="00841BE7">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срок окончания действия новой банковской гарантии.</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1F03D3">
      <w:pPr>
        <w:tabs>
          <w:tab w:val="left" w:pos="710"/>
        </w:tabs>
        <w:ind w:firstLine="709"/>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1F03D3">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sz w:val="24"/>
          <w:szCs w:val="24"/>
        </w:rPr>
        <w:t xml:space="preserve"> (либо банку-гаранту, если это указано в банковской гарантии) 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w:t>
      </w:r>
      <w:r w:rsidRPr="00867CDF">
        <w:rPr>
          <w:bCs/>
          <w:sz w:val="24"/>
          <w:szCs w:val="24"/>
        </w:rPr>
        <w:lastRenderedPageBreak/>
        <w:t>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sz w:val="24"/>
          <w:szCs w:val="24"/>
        </w:rPr>
        <w:t xml:space="preserve"> (либо банка-гаранта)</w:t>
      </w:r>
      <w:r w:rsidRPr="00867CDF">
        <w:rPr>
          <w:sz w:val="24"/>
          <w:szCs w:val="24"/>
        </w:rPr>
        <w:t>.</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D378D" w:rsidRPr="00867CDF" w:rsidRDefault="003D378D" w:rsidP="003D378D">
      <w:pPr>
        <w:shd w:val="clear" w:color="auto" w:fill="FFFFFF"/>
        <w:ind w:firstLine="708"/>
        <w:jc w:val="both"/>
        <w:rPr>
          <w:sz w:val="24"/>
          <w:szCs w:val="24"/>
        </w:rPr>
      </w:pPr>
      <w:r w:rsidRPr="00867CDF">
        <w:rPr>
          <w:sz w:val="24"/>
          <w:szCs w:val="24"/>
        </w:rPr>
        <w:t>За непредоставление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p>
    <w:p w:rsidR="003D378D" w:rsidRPr="00867CDF" w:rsidRDefault="003D378D" w:rsidP="0065140B">
      <w:pPr>
        <w:shd w:val="clear" w:color="auto" w:fill="FFFFFF"/>
        <w:ind w:firstLine="709"/>
        <w:jc w:val="both"/>
        <w:rPr>
          <w:sz w:val="24"/>
          <w:szCs w:val="24"/>
        </w:rPr>
      </w:pPr>
      <w:r w:rsidRPr="00867CDF">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pStyle w:val="-"/>
        <w:spacing w:before="0"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Default="003D378D" w:rsidP="003D378D">
      <w:pPr>
        <w:widowControl w:val="0"/>
        <w:shd w:val="clear" w:color="auto" w:fill="FFFFFF"/>
        <w:tabs>
          <w:tab w:val="left" w:pos="710"/>
        </w:tabs>
        <w:jc w:val="both"/>
        <w:rPr>
          <w:i/>
          <w:sz w:val="24"/>
          <w:szCs w:val="24"/>
        </w:rPr>
      </w:pPr>
      <w:r w:rsidRPr="00867CDF">
        <w:rPr>
          <w:i/>
          <w:sz w:val="24"/>
          <w:szCs w:val="24"/>
        </w:rPr>
        <w:tab/>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sidR="0065140B">
        <w:rPr>
          <w:i/>
          <w:sz w:val="24"/>
          <w:szCs w:val="24"/>
        </w:rPr>
        <w:t>18</w:t>
      </w:r>
      <w:r w:rsidRPr="00867CDF">
        <w:rPr>
          <w:i/>
          <w:sz w:val="24"/>
          <w:szCs w:val="24"/>
        </w:rPr>
        <w:t>.</w:t>
      </w:r>
      <w:r w:rsidR="0065140B">
        <w:rPr>
          <w:i/>
          <w:sz w:val="24"/>
          <w:szCs w:val="24"/>
        </w:rPr>
        <w:t>1</w:t>
      </w:r>
      <w:r w:rsidRPr="00867CDF">
        <w:rPr>
          <w:i/>
          <w:sz w:val="24"/>
          <w:szCs w:val="24"/>
        </w:rPr>
        <w:t xml:space="preserve">.1., либо в пункте </w:t>
      </w:r>
      <w:r w:rsidR="0065140B">
        <w:rPr>
          <w:i/>
          <w:sz w:val="24"/>
          <w:szCs w:val="24"/>
        </w:rPr>
        <w:t>18</w:t>
      </w:r>
      <w:r w:rsidRPr="00867CDF">
        <w:rPr>
          <w:i/>
          <w:sz w:val="24"/>
          <w:szCs w:val="24"/>
        </w:rPr>
        <w:t>.</w:t>
      </w:r>
      <w:r w:rsidR="0065140B">
        <w:rPr>
          <w:i/>
          <w:sz w:val="24"/>
          <w:szCs w:val="24"/>
        </w:rPr>
        <w:t>1</w:t>
      </w:r>
      <w:r w:rsidRPr="00867CDF">
        <w:rPr>
          <w:i/>
          <w:sz w:val="24"/>
          <w:szCs w:val="24"/>
        </w:rPr>
        <w:t>.</w:t>
      </w:r>
      <w:r w:rsidR="0065140B">
        <w:rPr>
          <w:i/>
          <w:sz w:val="24"/>
          <w:szCs w:val="24"/>
        </w:rPr>
        <w:t>2</w:t>
      </w:r>
      <w:r w:rsidRPr="00867CDF">
        <w:rPr>
          <w:i/>
          <w:sz w:val="24"/>
          <w:szCs w:val="24"/>
        </w:rPr>
        <w:t xml:space="preserve">.,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7E5234" w:rsidRDefault="007E5234" w:rsidP="003D378D">
      <w:pPr>
        <w:widowControl w:val="0"/>
        <w:shd w:val="clear" w:color="auto" w:fill="FFFFFF"/>
        <w:tabs>
          <w:tab w:val="left" w:pos="710"/>
        </w:tabs>
        <w:jc w:val="both"/>
        <w:rPr>
          <w:i/>
          <w:sz w:val="24"/>
          <w:szCs w:val="24"/>
        </w:rPr>
      </w:pPr>
    </w:p>
    <w:p w:rsidR="007E5234" w:rsidRPr="009916D1" w:rsidRDefault="007E5234" w:rsidP="007E5234">
      <w:pPr>
        <w:pStyle w:val="23"/>
        <w:tabs>
          <w:tab w:val="left" w:pos="567"/>
          <w:tab w:val="left" w:pos="993"/>
        </w:tabs>
        <w:spacing w:before="0"/>
        <w:jc w:val="center"/>
        <w:rPr>
          <w:b/>
          <w:sz w:val="24"/>
          <w:szCs w:val="24"/>
        </w:rPr>
      </w:pPr>
      <w:r w:rsidRPr="00841BE7">
        <w:rPr>
          <w:b/>
          <w:sz w:val="24"/>
          <w:szCs w:val="24"/>
        </w:rPr>
        <w:t>19</w:t>
      </w:r>
      <w:r w:rsidRPr="009916D1">
        <w:rPr>
          <w:b/>
          <w:sz w:val="24"/>
          <w:szCs w:val="24"/>
        </w:rPr>
        <w:t>. Конфиденциальность</w:t>
      </w:r>
    </w:p>
    <w:p w:rsidR="007E5234" w:rsidRPr="009916D1" w:rsidRDefault="007E5234" w:rsidP="007E5234">
      <w:pPr>
        <w:keepNext/>
        <w:autoSpaceDE w:val="0"/>
        <w:autoSpaceDN w:val="0"/>
        <w:adjustRightInd w:val="0"/>
        <w:jc w:val="both"/>
        <w:rPr>
          <w:sz w:val="24"/>
          <w:szCs w:val="24"/>
        </w:rPr>
      </w:pPr>
      <w:r w:rsidRPr="009916D1">
        <w:rPr>
          <w:sz w:val="24"/>
          <w:szCs w:val="24"/>
        </w:rPr>
        <w:t xml:space="preserve">            </w:t>
      </w:r>
      <w:r w:rsidRPr="00841BE7">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7"/>
        <w:t>*</w:t>
      </w:r>
      <w:r w:rsidRPr="009916D1">
        <w:rPr>
          <w:sz w:val="24"/>
          <w:szCs w:val="24"/>
        </w:rPr>
        <w:t xml:space="preserve">. Срок неразглашения конфиденциальной информации устанавливается Сторонами   в </w:t>
      </w:r>
      <w:proofErr w:type="gramStart"/>
      <w:r w:rsidRPr="009916D1">
        <w:rPr>
          <w:sz w:val="24"/>
          <w:szCs w:val="24"/>
        </w:rPr>
        <w:t>течение  всего</w:t>
      </w:r>
      <w:proofErr w:type="gramEnd"/>
      <w:r w:rsidRPr="009916D1">
        <w:rPr>
          <w:sz w:val="24"/>
          <w:szCs w:val="24"/>
        </w:rPr>
        <w:t xml:space="preserve"> срока  действия Договора, а также в течение трех лет после прекращения данного срока.</w:t>
      </w:r>
    </w:p>
    <w:p w:rsidR="007E5234" w:rsidRPr="009916D1" w:rsidRDefault="007E5234" w:rsidP="007E5234">
      <w:pPr>
        <w:autoSpaceDE w:val="0"/>
        <w:autoSpaceDN w:val="0"/>
        <w:adjustRightInd w:val="0"/>
        <w:jc w:val="both"/>
        <w:rPr>
          <w:sz w:val="24"/>
          <w:szCs w:val="24"/>
        </w:rPr>
      </w:pPr>
      <w:r w:rsidRPr="009916D1">
        <w:rPr>
          <w:sz w:val="24"/>
          <w:szCs w:val="24"/>
        </w:rPr>
        <w:t xml:space="preserve">          </w:t>
      </w:r>
      <w:r w:rsidRPr="00841BE7">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7E5234" w:rsidRPr="009916D1" w:rsidRDefault="007E5234" w:rsidP="007E5234">
      <w:pPr>
        <w:jc w:val="both"/>
        <w:rPr>
          <w:sz w:val="24"/>
          <w:szCs w:val="24"/>
        </w:rPr>
      </w:pPr>
      <w:r w:rsidRPr="009916D1">
        <w:rPr>
          <w:sz w:val="24"/>
          <w:szCs w:val="24"/>
        </w:rPr>
        <w:lastRenderedPageBreak/>
        <w:t xml:space="preserve">          </w:t>
      </w:r>
      <w:r w:rsidRPr="00841BE7">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7E5234" w:rsidRPr="00867CDF" w:rsidRDefault="007E5234" w:rsidP="007E5234">
      <w:pPr>
        <w:widowControl w:val="0"/>
        <w:shd w:val="clear" w:color="auto" w:fill="FFFFFF"/>
        <w:tabs>
          <w:tab w:val="left" w:pos="710"/>
        </w:tabs>
        <w:jc w:val="both"/>
        <w:rPr>
          <w:i/>
          <w:sz w:val="24"/>
          <w:szCs w:val="24"/>
        </w:rPr>
      </w:pPr>
      <w:r w:rsidRPr="009916D1">
        <w:rPr>
          <w:sz w:val="24"/>
          <w:szCs w:val="24"/>
        </w:rPr>
        <w:t xml:space="preserve">          </w:t>
      </w:r>
      <w:r w:rsidRPr="00841BE7">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007E5234">
        <w:rPr>
          <w:b/>
          <w:sz w:val="24"/>
          <w:szCs w:val="24"/>
        </w:rPr>
        <w:t>20</w:t>
      </w:r>
      <w:r w:rsidRPr="009916D1">
        <w:rPr>
          <w:b/>
          <w:sz w:val="24"/>
          <w:szCs w:val="24"/>
        </w:rPr>
        <w:t>. Антикоррупционная политика</w:t>
      </w:r>
    </w:p>
    <w:p w:rsidR="00CD2C8F" w:rsidRDefault="007E5234" w:rsidP="00CD2C8F">
      <w:pPr>
        <w:snapToGri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.1. </w:t>
      </w:r>
      <w:r w:rsidR="00CD2C8F">
        <w:rPr>
          <w:sz w:val="24"/>
          <w:szCs w:val="24"/>
        </w:rPr>
        <w:t>Подрядчику</w:t>
      </w:r>
      <w:r w:rsidR="00CD2C8F">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7E5234" w:rsidP="00CD2C8F">
      <w:pPr>
        <w:snapToGri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.2. </w:t>
      </w:r>
      <w:r w:rsidR="00CD2C8F">
        <w:rPr>
          <w:sz w:val="24"/>
          <w:szCs w:val="24"/>
        </w:rPr>
        <w:t>Подрядчик</w:t>
      </w:r>
      <w:r w:rsidR="00CD2C8F">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5" w:history="1">
        <w:r w:rsidR="00CD2C8F">
          <w:rPr>
            <w:rStyle w:val="afa"/>
            <w:rFonts w:eastAsia="Calibri"/>
            <w:sz w:val="24"/>
            <w:szCs w:val="24"/>
            <w:lang w:eastAsia="en-US"/>
          </w:rPr>
          <w:t>http://www.te.ru/about/antikorruptsionnaya_politika/</w:t>
        </w:r>
      </w:hyperlink>
      <w:r w:rsidR="00CD2C8F">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7E5234" w:rsidP="00CD2C8F">
      <w:pPr>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D2C8F">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7E5234"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 xml:space="preserve">.4. В случае возникновения у одной из Сторон подозрений, </w:t>
      </w:r>
      <w:r w:rsidR="00CD2C8F">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20</w:t>
      </w:r>
      <w:r w:rsidR="00CD2C8F">
        <w:rPr>
          <w:rFonts w:eastAsia="Calibri"/>
          <w:sz w:val="24"/>
          <w:szCs w:val="24"/>
          <w:lang w:eastAsia="en-US"/>
        </w:rPr>
        <w:t xml:space="preserve">.1 – </w:t>
      </w:r>
      <w:r>
        <w:rPr>
          <w:rFonts w:eastAsia="Calibri"/>
          <w:sz w:val="24"/>
          <w:szCs w:val="24"/>
          <w:lang w:eastAsia="en-US"/>
        </w:rPr>
        <w:t>20</w:t>
      </w:r>
      <w:r w:rsidR="00CD2C8F">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323707">
        <w:rPr>
          <w:rFonts w:eastAsia="Calibri"/>
          <w:sz w:val="24"/>
          <w:szCs w:val="24"/>
          <w:lang w:eastAsia="en-US"/>
        </w:rPr>
        <w:t xml:space="preserve"> </w:t>
      </w:r>
      <w:r w:rsidR="00CD2C8F">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Calibri"/>
          <w:sz w:val="24"/>
          <w:szCs w:val="24"/>
          <w:lang w:eastAsia="en-US"/>
        </w:rPr>
        <w:t>20</w:t>
      </w:r>
      <w:r w:rsidR="00CD2C8F">
        <w:rPr>
          <w:rFonts w:eastAsia="Calibri"/>
          <w:sz w:val="24"/>
          <w:szCs w:val="24"/>
          <w:lang w:eastAsia="en-US"/>
        </w:rPr>
        <w:t xml:space="preserve">.1, </w:t>
      </w:r>
      <w:r>
        <w:rPr>
          <w:rFonts w:eastAsia="Calibri"/>
          <w:sz w:val="24"/>
          <w:szCs w:val="24"/>
          <w:lang w:eastAsia="en-US"/>
        </w:rPr>
        <w:t>20</w:t>
      </w:r>
      <w:r w:rsidR="00CD2C8F">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7E5234" w:rsidP="00CD2C8F">
      <w:pPr>
        <w:suppressLineNumbers/>
        <w:ind w:firstLine="709"/>
        <w:jc w:val="both"/>
        <w:rPr>
          <w:color w:val="000000"/>
          <w:sz w:val="24"/>
          <w:szCs w:val="24"/>
        </w:rPr>
      </w:pPr>
      <w:r>
        <w:rPr>
          <w:rFonts w:eastAsia="Calibri"/>
          <w:sz w:val="24"/>
          <w:szCs w:val="24"/>
          <w:lang w:eastAsia="en-US"/>
        </w:rPr>
        <w:t>20</w:t>
      </w:r>
      <w:r w:rsidR="00CD2C8F">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20</w:t>
      </w:r>
      <w:r w:rsidR="00CD2C8F">
        <w:rPr>
          <w:rFonts w:eastAsia="Calibri"/>
          <w:sz w:val="24"/>
          <w:szCs w:val="24"/>
          <w:lang w:eastAsia="en-US"/>
        </w:rPr>
        <w:t xml:space="preserve">.1, </w:t>
      </w:r>
      <w:r>
        <w:rPr>
          <w:rFonts w:eastAsia="Calibri"/>
          <w:sz w:val="24"/>
          <w:szCs w:val="24"/>
          <w:lang w:eastAsia="en-US"/>
        </w:rPr>
        <w:t>20</w:t>
      </w:r>
      <w:r w:rsidR="00CD2C8F">
        <w:rPr>
          <w:rFonts w:eastAsia="Calibri"/>
          <w:sz w:val="24"/>
          <w:szCs w:val="24"/>
          <w:lang w:eastAsia="en-US"/>
        </w:rPr>
        <w:t xml:space="preserve">.2 </w:t>
      </w:r>
      <w:r w:rsidR="00CD2C8F">
        <w:rPr>
          <w:rFonts w:eastAsia="Calibri"/>
          <w:spacing w:val="-2"/>
          <w:sz w:val="24"/>
          <w:szCs w:val="24"/>
          <w:lang w:eastAsia="en-US"/>
        </w:rPr>
        <w:t>настоящего раздела Договора, и обязательств воздерживаться от запрещенных</w:t>
      </w:r>
      <w:r w:rsidR="00CD2C8F">
        <w:rPr>
          <w:rFonts w:eastAsia="Calibri"/>
          <w:sz w:val="24"/>
          <w:szCs w:val="24"/>
          <w:lang w:eastAsia="en-US"/>
        </w:rPr>
        <w:t xml:space="preserve"> в пункте </w:t>
      </w:r>
      <w:r>
        <w:rPr>
          <w:rFonts w:eastAsia="Calibri"/>
          <w:sz w:val="24"/>
          <w:szCs w:val="24"/>
          <w:lang w:eastAsia="en-US"/>
        </w:rPr>
        <w:t>20</w:t>
      </w:r>
      <w:r w:rsidR="007518C9">
        <w:rPr>
          <w:rFonts w:eastAsia="Calibri"/>
          <w:sz w:val="24"/>
          <w:szCs w:val="24"/>
          <w:lang w:eastAsia="en-US"/>
        </w:rPr>
        <w:t>.</w:t>
      </w:r>
      <w:r w:rsidR="00CD2C8F">
        <w:rPr>
          <w:rFonts w:eastAsia="Calibri"/>
          <w:sz w:val="24"/>
          <w:szCs w:val="24"/>
          <w:lang w:eastAsia="en-US"/>
        </w:rPr>
        <w:t xml:space="preserve">3 настоящего раздела </w:t>
      </w:r>
      <w:r w:rsidR="00CD2C8F">
        <w:rPr>
          <w:rFonts w:eastAsia="Calibri"/>
          <w:sz w:val="24"/>
          <w:szCs w:val="24"/>
          <w:lang w:eastAsia="en-US"/>
        </w:rPr>
        <w:lastRenderedPageBreak/>
        <w:t xml:space="preserve">Договора действий и/или неполучения другой стороной в установленный срок подтверждения, что нарушения не произошло или не произойдет, </w:t>
      </w:r>
      <w:r w:rsidR="00CD2C8F">
        <w:rPr>
          <w:sz w:val="24"/>
          <w:szCs w:val="24"/>
        </w:rPr>
        <w:t xml:space="preserve"> Подрядчик или                             </w:t>
      </w:r>
      <w:r w:rsidR="00CD2C8F">
        <w:rPr>
          <w:rFonts w:eastAsia="Calibri"/>
          <w:sz w:val="24"/>
          <w:szCs w:val="24"/>
        </w:rPr>
        <w:t>АО «Тюменьэнерго»</w:t>
      </w:r>
      <w:r w:rsidR="00CD2C8F">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9916D1" w:rsidRDefault="00CD2C8F" w:rsidP="00CD2C8F">
      <w:pPr>
        <w:ind w:firstLine="567"/>
        <w:jc w:val="both"/>
        <w:rPr>
          <w:sz w:val="24"/>
          <w:szCs w:val="24"/>
          <w:lang w:eastAsia="en-US"/>
        </w:rPr>
      </w:pPr>
    </w:p>
    <w:p w:rsidR="00CD2C8F" w:rsidRPr="009916D1" w:rsidRDefault="00CD2C8F" w:rsidP="00CD2C8F">
      <w:pPr>
        <w:jc w:val="center"/>
        <w:rPr>
          <w:b/>
          <w:sz w:val="24"/>
          <w:szCs w:val="24"/>
        </w:rPr>
      </w:pPr>
      <w:r w:rsidRPr="009916D1">
        <w:rPr>
          <w:b/>
          <w:sz w:val="24"/>
          <w:szCs w:val="24"/>
        </w:rPr>
        <w:t>2</w:t>
      </w:r>
      <w:r w:rsidR="007E5234">
        <w:rPr>
          <w:b/>
          <w:sz w:val="24"/>
          <w:szCs w:val="24"/>
        </w:rPr>
        <w:t>1</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7E5234">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7E5234">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E5234">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7E5234">
        <w:rPr>
          <w:b/>
          <w:sz w:val="24"/>
          <w:szCs w:val="24"/>
        </w:rPr>
        <w:t>2</w:t>
      </w:r>
      <w:r w:rsidRPr="009916D1">
        <w:rPr>
          <w:b/>
          <w:sz w:val="24"/>
          <w:szCs w:val="24"/>
        </w:rPr>
        <w:t>. Особые условия. Заключительные положения</w:t>
      </w:r>
    </w:p>
    <w:p w:rsidR="00CD2C8F" w:rsidRPr="00E74D4F" w:rsidRDefault="00CD2C8F" w:rsidP="00841BE7">
      <w:pPr>
        <w:pStyle w:val="40"/>
        <w:spacing w:before="0" w:line="240" w:lineRule="auto"/>
        <w:ind w:left="80" w:right="60" w:firstLine="346"/>
        <w:rPr>
          <w:sz w:val="24"/>
          <w:szCs w:val="24"/>
        </w:rPr>
      </w:pPr>
      <w:r w:rsidRPr="009916D1">
        <w:rPr>
          <w:sz w:val="24"/>
          <w:szCs w:val="24"/>
        </w:rPr>
        <w:t>2</w:t>
      </w:r>
      <w:r w:rsidR="007E5234">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841BE7">
      <w:pPr>
        <w:pStyle w:val="23"/>
        <w:spacing w:before="0" w:line="240" w:lineRule="auto"/>
        <w:ind w:right="20" w:firstLine="708"/>
        <w:rPr>
          <w:sz w:val="24"/>
          <w:szCs w:val="24"/>
        </w:rPr>
      </w:pPr>
      <w:r w:rsidRPr="00304D83">
        <w:rPr>
          <w:sz w:val="24"/>
          <w:szCs w:val="24"/>
        </w:rPr>
        <w:t>2</w:t>
      </w:r>
      <w:r w:rsidR="007E5234">
        <w:rPr>
          <w:sz w:val="24"/>
          <w:szCs w:val="24"/>
        </w:rPr>
        <w:t>2</w:t>
      </w:r>
      <w:r w:rsidRPr="00304D83">
        <w:rPr>
          <w:sz w:val="24"/>
          <w:szCs w:val="24"/>
        </w:rPr>
        <w:t xml:space="preserve">.2. </w:t>
      </w: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w:t>
      </w:r>
      <w:r w:rsidR="007E5234" w:rsidRPr="009916D1">
        <w:rPr>
          <w:sz w:val="24"/>
          <w:szCs w:val="24"/>
        </w:rPr>
        <w:t xml:space="preserve">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АО «Тюменьэнерго»                                     </w:t>
      </w:r>
      <w:r w:rsidR="007E5234" w:rsidRPr="00FD09E0">
        <w:rPr>
          <w:sz w:val="24"/>
          <w:szCs w:val="24"/>
        </w:rPr>
        <w:t>ПЯ-ИА-23.2-9-02-2015</w:t>
      </w:r>
      <w:r w:rsidR="007E5234" w:rsidRPr="009916D1">
        <w:rPr>
          <w:sz w:val="24"/>
          <w:szCs w:val="24"/>
        </w:rPr>
        <w:t xml:space="preserve">, Порядка ведения исполнительной и формирования </w:t>
      </w:r>
      <w:proofErr w:type="spellStart"/>
      <w:r w:rsidR="007E5234" w:rsidRPr="009916D1">
        <w:rPr>
          <w:sz w:val="24"/>
          <w:szCs w:val="24"/>
        </w:rPr>
        <w:t>при</w:t>
      </w:r>
      <w:r w:rsidR="007E5234">
        <w:rPr>
          <w:sz w:val="24"/>
          <w:szCs w:val="24"/>
        </w:rPr>
        <w:t>ё</w:t>
      </w:r>
      <w:r w:rsidR="007E5234" w:rsidRPr="009916D1">
        <w:rPr>
          <w:sz w:val="24"/>
          <w:szCs w:val="24"/>
        </w:rPr>
        <w:t>мо</w:t>
      </w:r>
      <w:proofErr w:type="spellEnd"/>
      <w:r w:rsidR="007E5234">
        <w:rPr>
          <w:sz w:val="24"/>
          <w:szCs w:val="24"/>
        </w:rPr>
        <w:t>-</w:t>
      </w:r>
      <w:r w:rsidR="007E5234"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sidR="007E5234">
        <w:rPr>
          <w:sz w:val="24"/>
          <w:szCs w:val="24"/>
        </w:rPr>
        <w:t>А</w:t>
      </w:r>
      <w:r w:rsidR="007E5234" w:rsidRPr="009916D1">
        <w:rPr>
          <w:sz w:val="24"/>
          <w:szCs w:val="24"/>
        </w:rPr>
        <w:t>О «Тюменьэнерго» ПЯ-ИА-74.20.60.000-6-9-07-2014</w:t>
      </w:r>
      <w:r w:rsidR="007E5234">
        <w:rPr>
          <w:sz w:val="24"/>
          <w:szCs w:val="24"/>
        </w:rPr>
        <w:t xml:space="preserve">, </w:t>
      </w:r>
      <w:r w:rsidR="007E5234" w:rsidRPr="00601660">
        <w:rPr>
          <w:szCs w:val="24"/>
        </w:rPr>
        <w:t>Порядка формирования основных первичных документов при выполнении мероприятий инвестиционной программы АО «</w:t>
      </w:r>
      <w:r w:rsidR="007E5234" w:rsidRPr="00FD09E0">
        <w:rPr>
          <w:sz w:val="24"/>
          <w:szCs w:val="24"/>
        </w:rPr>
        <w:t>Тюменьэнерго» ПЯ-ИА-10.1-6-9-09-2014</w:t>
      </w:r>
      <w:r w:rsidR="00F42B28" w:rsidRPr="00601660">
        <w:rPr>
          <w:szCs w:val="24"/>
        </w:rPr>
        <w:t>.</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lastRenderedPageBreak/>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CD2C8F" w:rsidP="00841BE7">
      <w:pPr>
        <w:pStyle w:val="23"/>
        <w:spacing w:before="0" w:line="240" w:lineRule="auto"/>
        <w:ind w:left="20" w:firstLine="688"/>
        <w:rPr>
          <w:sz w:val="24"/>
          <w:szCs w:val="24"/>
        </w:rPr>
      </w:pPr>
      <w:r w:rsidRPr="009916D1">
        <w:rPr>
          <w:sz w:val="24"/>
          <w:szCs w:val="24"/>
        </w:rPr>
        <w:t>2</w:t>
      </w:r>
      <w:r w:rsidR="007E5234">
        <w:rPr>
          <w:sz w:val="24"/>
          <w:szCs w:val="24"/>
        </w:rPr>
        <w:t>2</w:t>
      </w:r>
      <w:r w:rsidRPr="009916D1">
        <w:rPr>
          <w:sz w:val="24"/>
          <w:szCs w:val="24"/>
        </w:rPr>
        <w:t>.3.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9916D1">
        <w:rPr>
          <w:spacing w:val="-4"/>
          <w:sz w:val="24"/>
          <w:szCs w:val="24"/>
        </w:rPr>
        <w:t>2</w:t>
      </w:r>
      <w:r w:rsidR="007E5234">
        <w:rPr>
          <w:spacing w:val="-4"/>
          <w:sz w:val="24"/>
          <w:szCs w:val="24"/>
        </w:rPr>
        <w:t>2</w:t>
      </w:r>
      <w:r w:rsidRPr="009916D1">
        <w:rPr>
          <w:spacing w:val="-4"/>
          <w:sz w:val="24"/>
          <w:szCs w:val="24"/>
        </w:rPr>
        <w:t>.</w:t>
      </w:r>
      <w:r w:rsidR="007E5234">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lastRenderedPageBreak/>
        <w:t xml:space="preserve">3) </w:t>
      </w:r>
      <w:r w:rsidR="007E5234" w:rsidRPr="009916D1">
        <w:rPr>
          <w:sz w:val="24"/>
          <w:szCs w:val="24"/>
        </w:rPr>
        <w:t xml:space="preserve">высланы факсимильным сообщением (с подтверждением отправления) на факс </w:t>
      </w:r>
      <w:r w:rsidR="007E5234">
        <w:rPr>
          <w:sz w:val="24"/>
          <w:szCs w:val="24"/>
        </w:rPr>
        <w:t>_________</w:t>
      </w:r>
      <w:r w:rsidR="007E5234" w:rsidRPr="009916D1">
        <w:rPr>
          <w:sz w:val="24"/>
          <w:szCs w:val="24"/>
        </w:rPr>
        <w:t xml:space="preserve"> (Заказчик) </w:t>
      </w:r>
      <w:r w:rsidR="007E5234">
        <w:rPr>
          <w:sz w:val="24"/>
          <w:szCs w:val="24"/>
        </w:rPr>
        <w:t>___________</w:t>
      </w:r>
      <w:r w:rsidR="007E5234" w:rsidRPr="009916D1">
        <w:rPr>
          <w:sz w:val="24"/>
          <w:szCs w:val="24"/>
        </w:rPr>
        <w:t xml:space="preserve"> (Подрядчик) либо переданы посредством электронной почты на электронный адрес </w:t>
      </w:r>
      <w:hyperlink r:id="rId16" w:history="1">
        <w:r w:rsidR="007E5234" w:rsidRPr="00C03DE1">
          <w:rPr>
            <w:rStyle w:val="afa"/>
            <w:sz w:val="24"/>
            <w:szCs w:val="24"/>
            <w:lang w:val="en-US"/>
          </w:rPr>
          <w:t>seves</w:t>
        </w:r>
        <w:r w:rsidR="007E5234" w:rsidRPr="00C03DE1">
          <w:rPr>
            <w:rStyle w:val="afa"/>
            <w:sz w:val="24"/>
            <w:szCs w:val="24"/>
          </w:rPr>
          <w:t>@</w:t>
        </w:r>
        <w:r w:rsidR="007E5234" w:rsidRPr="00C03DE1">
          <w:rPr>
            <w:rStyle w:val="afa"/>
            <w:sz w:val="24"/>
            <w:szCs w:val="24"/>
            <w:lang w:val="en-US"/>
          </w:rPr>
          <w:t>seves</w:t>
        </w:r>
        <w:r w:rsidR="007E5234" w:rsidRPr="00C03DE1">
          <w:rPr>
            <w:rStyle w:val="afa"/>
            <w:sz w:val="24"/>
            <w:szCs w:val="24"/>
          </w:rPr>
          <w:t>.</w:t>
        </w:r>
        <w:r w:rsidR="007E5234" w:rsidRPr="00C03DE1">
          <w:rPr>
            <w:rStyle w:val="afa"/>
            <w:sz w:val="24"/>
            <w:szCs w:val="24"/>
            <w:lang w:val="en-US"/>
          </w:rPr>
          <w:t>te</w:t>
        </w:r>
        <w:r w:rsidR="007E5234" w:rsidRPr="00C03DE1">
          <w:rPr>
            <w:rStyle w:val="afa"/>
            <w:sz w:val="24"/>
            <w:szCs w:val="24"/>
          </w:rPr>
          <w:t>.</w:t>
        </w:r>
        <w:proofErr w:type="spellStart"/>
        <w:r w:rsidR="007E5234" w:rsidRPr="00C03DE1">
          <w:rPr>
            <w:rStyle w:val="afa"/>
            <w:sz w:val="24"/>
            <w:szCs w:val="24"/>
            <w:lang w:val="en-US"/>
          </w:rPr>
          <w:t>ru</w:t>
        </w:r>
        <w:proofErr w:type="spellEnd"/>
      </w:hyperlink>
      <w:r w:rsidR="007E5234" w:rsidRPr="009916D1">
        <w:rPr>
          <w:sz w:val="24"/>
          <w:szCs w:val="24"/>
        </w:rPr>
        <w:t xml:space="preserve"> (Заказчик) </w:t>
      </w:r>
      <w:r w:rsidR="007E5234">
        <w:rPr>
          <w:rStyle w:val="afa"/>
          <w:sz w:val="24"/>
          <w:szCs w:val="24"/>
        </w:rPr>
        <w:t>___________</w:t>
      </w:r>
      <w:r w:rsidR="007E5234" w:rsidRPr="009916D1">
        <w:rPr>
          <w:sz w:val="24"/>
          <w:szCs w:val="24"/>
        </w:rPr>
        <w:t xml:space="preserve"> (Подрядчик) в формате файла *.</w:t>
      </w:r>
      <w:proofErr w:type="spellStart"/>
      <w:r w:rsidR="007E5234" w:rsidRPr="009916D1">
        <w:rPr>
          <w:sz w:val="24"/>
          <w:szCs w:val="24"/>
        </w:rPr>
        <w:t>pdf</w:t>
      </w:r>
      <w:proofErr w:type="spellEnd"/>
      <w:r w:rsidR="007E5234" w:rsidRPr="009916D1">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r w:rsidRPr="009916D1">
        <w:rPr>
          <w:sz w:val="24"/>
          <w:szCs w:val="24"/>
        </w:rPr>
        <w:t>.</w:t>
      </w:r>
    </w:p>
    <w:p w:rsidR="00CD2C8F" w:rsidRDefault="00CD2C8F" w:rsidP="00CD2C8F">
      <w:pPr>
        <w:pStyle w:val="23"/>
        <w:spacing w:before="0" w:line="240" w:lineRule="auto"/>
        <w:ind w:left="20" w:firstLine="688"/>
        <w:rPr>
          <w:sz w:val="24"/>
          <w:szCs w:val="24"/>
        </w:rPr>
      </w:pPr>
      <w:r>
        <w:rPr>
          <w:sz w:val="24"/>
          <w:szCs w:val="24"/>
        </w:rPr>
        <w:t>2</w:t>
      </w:r>
      <w:r w:rsidR="007E5234">
        <w:rPr>
          <w:sz w:val="24"/>
          <w:szCs w:val="24"/>
        </w:rPr>
        <w:t>2</w:t>
      </w:r>
      <w:r>
        <w:rPr>
          <w:sz w:val="24"/>
          <w:szCs w:val="24"/>
        </w:rPr>
        <w:t>.</w:t>
      </w:r>
      <w:r w:rsidR="007E5234">
        <w:rPr>
          <w:sz w:val="24"/>
          <w:szCs w:val="24"/>
        </w:rPr>
        <w:t>5</w:t>
      </w:r>
      <w:r>
        <w:rPr>
          <w:sz w:val="24"/>
          <w:szCs w:val="24"/>
        </w:rPr>
        <w:t xml:space="preserve">.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Pr>
          <w:sz w:val="24"/>
          <w:szCs w:val="24"/>
        </w:rPr>
        <w:t>скан-копию подписанного договора (со всеми приложениями к нему), с последующим направлением оригинала договора</w:t>
      </w:r>
      <w:r w:rsidRPr="00304D83">
        <w:rPr>
          <w:sz w:val="24"/>
          <w:szCs w:val="24"/>
        </w:rPr>
        <w:t xml:space="preserve">. </w:t>
      </w:r>
      <w:r w:rsidRPr="00304D83">
        <w:t xml:space="preserve">В случае, если в результате неисполнения, ненадлежащего исполнения </w:t>
      </w:r>
      <w:r w:rsidR="00CF5BC1" w:rsidRPr="00304D83">
        <w:t xml:space="preserve">Подрядчиком </w:t>
      </w:r>
      <w:r w:rsidRPr="00304D83">
        <w:t xml:space="preserve">обязательств, предусмотренных настоящим пунктом, Заказчик (должностное лицо Заказчика) был привлечен к административной ответственности, </w:t>
      </w:r>
      <w:r w:rsidR="00CF5BC1" w:rsidRPr="00304D83">
        <w:t xml:space="preserve">Подрядчик </w:t>
      </w:r>
      <w:r w:rsidRPr="00304D83">
        <w: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D2C8F" w:rsidRPr="009916D1" w:rsidRDefault="00CD2C8F" w:rsidP="00CD2C8F">
      <w:pPr>
        <w:shd w:val="clear" w:color="auto" w:fill="FFFFFF"/>
        <w:ind w:firstLine="709"/>
        <w:jc w:val="both"/>
        <w:rPr>
          <w:sz w:val="24"/>
          <w:szCs w:val="24"/>
        </w:rPr>
      </w:pPr>
      <w:r w:rsidRPr="009916D1">
        <w:rPr>
          <w:sz w:val="24"/>
          <w:szCs w:val="24"/>
        </w:rPr>
        <w:t>2</w:t>
      </w:r>
      <w:r w:rsidR="007E5234">
        <w:rPr>
          <w:sz w:val="24"/>
          <w:szCs w:val="24"/>
        </w:rPr>
        <w:t>2</w:t>
      </w:r>
      <w:r w:rsidRPr="009916D1">
        <w:rPr>
          <w:sz w:val="24"/>
          <w:szCs w:val="24"/>
        </w:rPr>
        <w:t>.</w:t>
      </w:r>
      <w:r w:rsidR="007E5234">
        <w:rPr>
          <w:sz w:val="24"/>
          <w:szCs w:val="24"/>
        </w:rPr>
        <w:t>6</w:t>
      </w:r>
      <w:r w:rsidRPr="009916D1">
        <w:rPr>
          <w:sz w:val="24"/>
          <w:szCs w:val="24"/>
        </w:rPr>
        <w:t>. При выполнении настоящего Договора Стороны руководствуются нормами законодательства Российской Федерации.</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E5234">
        <w:rPr>
          <w:sz w:val="24"/>
          <w:szCs w:val="24"/>
        </w:rPr>
        <w:t>2</w:t>
      </w:r>
      <w:r w:rsidRPr="009916D1">
        <w:rPr>
          <w:sz w:val="24"/>
          <w:szCs w:val="24"/>
        </w:rPr>
        <w:t>.</w:t>
      </w:r>
      <w:r w:rsidR="007E5234">
        <w:rPr>
          <w:sz w:val="24"/>
          <w:szCs w:val="24"/>
        </w:rPr>
        <w:t>7</w:t>
      </w:r>
      <w:r w:rsidRPr="009916D1">
        <w:rPr>
          <w:sz w:val="24"/>
          <w:szCs w:val="24"/>
        </w:rPr>
        <w:t>. Все указанные в Договоре приложения являются его неотъемлемой частью.</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E5234">
        <w:rPr>
          <w:sz w:val="24"/>
          <w:szCs w:val="24"/>
        </w:rPr>
        <w:t>2</w:t>
      </w:r>
      <w:r w:rsidRPr="009916D1">
        <w:rPr>
          <w:sz w:val="24"/>
          <w:szCs w:val="24"/>
        </w:rPr>
        <w:t>.</w:t>
      </w:r>
      <w:r w:rsidR="007E5234">
        <w:rPr>
          <w:sz w:val="24"/>
          <w:szCs w:val="24"/>
        </w:rPr>
        <w:t>8</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CD2C8F" w:rsidP="00CD2C8F">
      <w:pPr>
        <w:shd w:val="clear" w:color="auto" w:fill="FFFFFF"/>
        <w:ind w:firstLine="709"/>
        <w:jc w:val="both"/>
        <w:rPr>
          <w:sz w:val="24"/>
          <w:szCs w:val="24"/>
        </w:rPr>
      </w:pPr>
      <w:r w:rsidRPr="009916D1">
        <w:rPr>
          <w:sz w:val="24"/>
          <w:szCs w:val="24"/>
        </w:rPr>
        <w:t>2</w:t>
      </w:r>
      <w:r w:rsidR="007E5234">
        <w:rPr>
          <w:sz w:val="24"/>
          <w:szCs w:val="24"/>
        </w:rPr>
        <w:t>2</w:t>
      </w:r>
      <w:r w:rsidRPr="009916D1">
        <w:rPr>
          <w:sz w:val="24"/>
          <w:szCs w:val="24"/>
        </w:rPr>
        <w:t>.</w:t>
      </w:r>
      <w:r w:rsidR="007E5234">
        <w:rPr>
          <w:sz w:val="24"/>
          <w:szCs w:val="24"/>
        </w:rPr>
        <w:t>9</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7E5234">
      <w:pPr>
        <w:pStyle w:val="27"/>
        <w:tabs>
          <w:tab w:val="left" w:pos="426"/>
          <w:tab w:val="left" w:pos="851"/>
        </w:tabs>
        <w:spacing w:after="0" w:line="240" w:lineRule="auto"/>
        <w:ind w:left="426" w:firstLine="283"/>
        <w:jc w:val="both"/>
        <w:rPr>
          <w:rFonts w:ascii="Times New Roman" w:hAnsi="Times New Roman"/>
          <w:sz w:val="24"/>
          <w:szCs w:val="24"/>
        </w:rPr>
      </w:pPr>
      <w:r w:rsidRPr="00841BE7">
        <w:rPr>
          <w:rFonts w:ascii="Times New Roman" w:hAnsi="Times New Roman"/>
          <w:sz w:val="24"/>
          <w:szCs w:val="24"/>
          <w:lang w:eastAsia="ru-RU"/>
        </w:rPr>
        <w:t>2</w:t>
      </w:r>
      <w:r w:rsidR="007E5234">
        <w:rPr>
          <w:rFonts w:ascii="Times New Roman" w:hAnsi="Times New Roman"/>
          <w:sz w:val="24"/>
          <w:szCs w:val="24"/>
          <w:lang w:eastAsia="ru-RU"/>
        </w:rPr>
        <w:t>2</w:t>
      </w:r>
      <w:r w:rsidRPr="00841BE7">
        <w:rPr>
          <w:rFonts w:ascii="Times New Roman" w:hAnsi="Times New Roman"/>
          <w:sz w:val="24"/>
          <w:szCs w:val="24"/>
          <w:lang w:eastAsia="ru-RU"/>
        </w:rPr>
        <w:t>.1</w:t>
      </w:r>
      <w:r w:rsidR="007E5234">
        <w:rPr>
          <w:rFonts w:ascii="Times New Roman" w:hAnsi="Times New Roman"/>
          <w:sz w:val="24"/>
          <w:szCs w:val="24"/>
          <w:lang w:eastAsia="ru-RU"/>
        </w:rPr>
        <w:t>0</w:t>
      </w:r>
      <w:r w:rsidRPr="00841BE7">
        <w:rPr>
          <w:rFonts w:ascii="Times New Roman" w:hAnsi="Times New Roman"/>
          <w:sz w:val="24"/>
          <w:szCs w:val="24"/>
          <w:lang w:eastAsia="ru-RU"/>
        </w:rPr>
        <w:t xml:space="preserve">.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2C359A" w:rsidRPr="00841BE7" w:rsidRDefault="002C359A" w:rsidP="00841BE7">
      <w:pPr>
        <w:pStyle w:val="27"/>
        <w:tabs>
          <w:tab w:val="left" w:pos="851"/>
        </w:tabs>
        <w:spacing w:after="0" w:line="240" w:lineRule="auto"/>
        <w:ind w:left="0" w:firstLine="709"/>
        <w:jc w:val="both"/>
        <w:rPr>
          <w:rFonts w:ascii="Times New Roman" w:hAnsi="Times New Roman"/>
          <w:sz w:val="24"/>
          <w:szCs w:val="24"/>
        </w:rPr>
      </w:pPr>
      <w:r w:rsidRPr="00841BE7">
        <w:rPr>
          <w:rFonts w:ascii="Times New Roman" w:hAnsi="Times New Roman"/>
          <w:sz w:val="24"/>
          <w:szCs w:val="24"/>
          <w:lang w:eastAsia="ru-RU"/>
        </w:rPr>
        <w:t>2</w:t>
      </w:r>
      <w:r w:rsidR="007E5234" w:rsidRPr="00841BE7">
        <w:rPr>
          <w:rFonts w:ascii="Times New Roman" w:hAnsi="Times New Roman"/>
          <w:sz w:val="24"/>
          <w:szCs w:val="24"/>
          <w:lang w:eastAsia="ru-RU"/>
        </w:rPr>
        <w:t>2</w:t>
      </w:r>
      <w:r w:rsidRPr="00841BE7">
        <w:rPr>
          <w:rFonts w:ascii="Times New Roman" w:hAnsi="Times New Roman"/>
          <w:sz w:val="24"/>
          <w:szCs w:val="24"/>
          <w:lang w:eastAsia="ru-RU"/>
        </w:rPr>
        <w:t>.1</w:t>
      </w:r>
      <w:r w:rsidR="007E5234" w:rsidRPr="00841BE7">
        <w:rPr>
          <w:rFonts w:ascii="Times New Roman" w:hAnsi="Times New Roman"/>
          <w:sz w:val="24"/>
          <w:szCs w:val="24"/>
          <w:lang w:eastAsia="ru-RU"/>
        </w:rPr>
        <w:t>1</w:t>
      </w:r>
      <w:r w:rsidRPr="00841BE7">
        <w:rPr>
          <w:rFonts w:ascii="Times New Roman" w:hAnsi="Times New Roman"/>
          <w:sz w:val="24"/>
          <w:szCs w:val="24"/>
          <w:lang w:eastAsia="ru-RU"/>
        </w:rPr>
        <w:t xml:space="preserve">. </w:t>
      </w:r>
      <w:r w:rsidRPr="00841BE7">
        <w:rPr>
          <w:rFonts w:ascii="Times New Roman" w:hAnsi="Times New Roman"/>
          <w:sz w:val="24"/>
          <w:szCs w:val="24"/>
        </w:rPr>
        <w:t>Подрядчик гарантирует, что поставка материалов в соответствии с настоящим Договором не нарушает прав и законных интересов третьих лиц, материалы не обременен</w:t>
      </w:r>
      <w:r w:rsidR="00A03B88">
        <w:rPr>
          <w:rFonts w:ascii="Times New Roman" w:hAnsi="Times New Roman"/>
          <w:sz w:val="24"/>
          <w:szCs w:val="24"/>
        </w:rPr>
        <w:t>ы</w:t>
      </w:r>
      <w:r w:rsidRPr="00841BE7">
        <w:rPr>
          <w:rFonts w:ascii="Times New Roman" w:hAnsi="Times New Roman"/>
          <w:sz w:val="24"/>
          <w:szCs w:val="24"/>
        </w:rPr>
        <w:t xml:space="preserve"> какими бы то ни было обязательствами перед третьими лицами (в </w:t>
      </w:r>
      <w:proofErr w:type="spellStart"/>
      <w:r w:rsidRPr="00841BE7">
        <w:rPr>
          <w:rFonts w:ascii="Times New Roman" w:hAnsi="Times New Roman"/>
          <w:sz w:val="24"/>
          <w:szCs w:val="24"/>
        </w:rPr>
        <w:t>т.ч</w:t>
      </w:r>
      <w:proofErr w:type="spellEnd"/>
      <w:r w:rsidRPr="00841BE7">
        <w:rPr>
          <w:rFonts w:ascii="Times New Roman" w:hAnsi="Times New Roman"/>
          <w:sz w:val="24"/>
          <w:szCs w:val="24"/>
        </w:rPr>
        <w:t xml:space="preserve">., но не ограничиваясь, на материалы не обращено взыскание третьих лиц в связи с неисполнением обеспеченного залогом обязательства, или в отношении </w:t>
      </w:r>
      <w:r w:rsidR="00A03B88" w:rsidRPr="00841BE7">
        <w:rPr>
          <w:rFonts w:ascii="Times New Roman" w:hAnsi="Times New Roman"/>
          <w:sz w:val="24"/>
          <w:szCs w:val="24"/>
        </w:rPr>
        <w:t>указанн</w:t>
      </w:r>
      <w:r w:rsidR="00A03B88">
        <w:rPr>
          <w:rFonts w:ascii="Times New Roman" w:hAnsi="Times New Roman"/>
          <w:sz w:val="24"/>
          <w:szCs w:val="24"/>
        </w:rPr>
        <w:t>ых</w:t>
      </w:r>
      <w:r w:rsidR="00A03B88" w:rsidRPr="00841BE7">
        <w:rPr>
          <w:rFonts w:ascii="Times New Roman" w:hAnsi="Times New Roman"/>
          <w:sz w:val="24"/>
          <w:szCs w:val="24"/>
        </w:rPr>
        <w:t xml:space="preserve"> </w:t>
      </w:r>
      <w:r w:rsidRPr="00841BE7">
        <w:rPr>
          <w:rFonts w:ascii="Times New Roman" w:hAnsi="Times New Roman"/>
          <w:sz w:val="24"/>
          <w:szCs w:val="24"/>
        </w:rPr>
        <w:t>материалов предъявлены иные требования третьих лиц), материалы не наход</w:t>
      </w:r>
      <w:r w:rsidR="00A03B88">
        <w:rPr>
          <w:rFonts w:ascii="Times New Roman" w:hAnsi="Times New Roman"/>
          <w:sz w:val="24"/>
          <w:szCs w:val="24"/>
        </w:rPr>
        <w:t>я</w:t>
      </w:r>
      <w:r w:rsidRPr="00841BE7">
        <w:rPr>
          <w:rFonts w:ascii="Times New Roman" w:hAnsi="Times New Roman"/>
          <w:sz w:val="24"/>
          <w:szCs w:val="24"/>
        </w:rPr>
        <w:t xml:space="preserve">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2C359A" w:rsidRDefault="002C359A" w:rsidP="00DD1C23">
      <w:pPr>
        <w:autoSpaceDE w:val="0"/>
        <w:autoSpaceDN w:val="0"/>
        <w:adjustRightInd w:val="0"/>
        <w:ind w:firstLine="709"/>
        <w:jc w:val="both"/>
        <w:rPr>
          <w:sz w:val="24"/>
          <w:szCs w:val="24"/>
        </w:rPr>
      </w:pPr>
      <w:r>
        <w:rPr>
          <w:sz w:val="24"/>
          <w:szCs w:val="24"/>
        </w:rPr>
        <w:t>Подрядчик, на дату поставки материалов Заказчику/Покупателю, предоставляет Заказчику/Покупателю копии товарно-транспортной накладной, копии счетов-фактур, копии актов, подтверждающих полную оплату материалов на момент его установки/передачи для монтажа/передачи на склад Заказчика/Покупателя, а также оригинал письма Производителя/Поставщика материалов (на официальном бланке с подписью руководителя) об отсутствии задолженности Поставщика/Подрядчика за поставленны</w:t>
      </w:r>
      <w:r w:rsidR="00A03B88">
        <w:rPr>
          <w:sz w:val="24"/>
          <w:szCs w:val="24"/>
        </w:rPr>
        <w:t>е</w:t>
      </w:r>
      <w:r>
        <w:rPr>
          <w:sz w:val="24"/>
          <w:szCs w:val="24"/>
        </w:rPr>
        <w:t xml:space="preserve"> по Договору с Обществом 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Поставщиком/Подрядчиком </w:t>
      </w:r>
      <w:r>
        <w:rPr>
          <w:i/>
          <w:sz w:val="24"/>
          <w:szCs w:val="24"/>
        </w:rPr>
        <w:t xml:space="preserve">абзацев 1,2 настоящего </w:t>
      </w:r>
      <w:r>
        <w:rPr>
          <w:sz w:val="24"/>
          <w:szCs w:val="24"/>
        </w:rPr>
        <w:t xml:space="preserve">пункта Договора, Поставщик/Подрядчик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Заказчику/Покупателю 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Default="002C359A" w:rsidP="002C359A">
      <w:pPr>
        <w:autoSpaceDE w:val="0"/>
        <w:autoSpaceDN w:val="0"/>
        <w:adjustRightInd w:val="0"/>
        <w:ind w:firstLine="708"/>
        <w:jc w:val="both"/>
        <w:rPr>
          <w:sz w:val="24"/>
          <w:szCs w:val="24"/>
        </w:rPr>
      </w:pPr>
      <w:r>
        <w:rPr>
          <w:sz w:val="24"/>
          <w:szCs w:val="24"/>
        </w:rPr>
        <w:t>В случае неуплаты Поставщиком/Подрядчиком штрафа в установленный срок, Заказчик/Покупатель вправе:</w:t>
      </w:r>
    </w:p>
    <w:p w:rsidR="002C359A" w:rsidRDefault="002C359A" w:rsidP="002C359A">
      <w:pPr>
        <w:autoSpaceDE w:val="0"/>
        <w:autoSpaceDN w:val="0"/>
        <w:adjustRightInd w:val="0"/>
        <w:jc w:val="both"/>
        <w:rPr>
          <w:sz w:val="24"/>
          <w:szCs w:val="24"/>
        </w:rPr>
      </w:pPr>
      <w:r>
        <w:rPr>
          <w:sz w:val="24"/>
          <w:szCs w:val="24"/>
        </w:rPr>
        <w:t>-   зачесть сумму штрафа в порядке, предусмотренном п</w:t>
      </w:r>
      <w:r w:rsidR="00DD1C23">
        <w:rPr>
          <w:sz w:val="24"/>
          <w:szCs w:val="24"/>
        </w:rPr>
        <w:t xml:space="preserve">. 18.1.1. </w:t>
      </w:r>
      <w:r>
        <w:rPr>
          <w:sz w:val="24"/>
          <w:szCs w:val="24"/>
        </w:rPr>
        <w:t>Договора (</w:t>
      </w:r>
      <w:r>
        <w:rPr>
          <w:i/>
          <w:sz w:val="24"/>
          <w:szCs w:val="24"/>
        </w:rPr>
        <w:t>пункт</w:t>
      </w:r>
      <w:r>
        <w:rPr>
          <w:sz w:val="24"/>
          <w:szCs w:val="24"/>
        </w:rPr>
        <w:t xml:space="preserve"> </w:t>
      </w:r>
      <w:r>
        <w:rPr>
          <w:i/>
          <w:sz w:val="24"/>
          <w:szCs w:val="24"/>
        </w:rPr>
        <w:t>раздела Договора про обеспечительный платеж</w:t>
      </w:r>
      <w:r>
        <w:rPr>
          <w:sz w:val="24"/>
          <w:szCs w:val="24"/>
        </w:rPr>
        <w:t>), либо</w:t>
      </w:r>
    </w:p>
    <w:p w:rsidR="002C359A" w:rsidRDefault="002C359A" w:rsidP="002C359A">
      <w:pPr>
        <w:autoSpaceDE w:val="0"/>
        <w:autoSpaceDN w:val="0"/>
        <w:adjustRightInd w:val="0"/>
        <w:jc w:val="both"/>
        <w:rPr>
          <w:sz w:val="24"/>
          <w:szCs w:val="24"/>
        </w:rPr>
      </w:pPr>
      <w:r>
        <w:rPr>
          <w:sz w:val="24"/>
          <w:szCs w:val="24"/>
        </w:rPr>
        <w:t>-    удержать стоимость материалов (</w:t>
      </w:r>
      <w:r w:rsidR="000B4C12">
        <w:rPr>
          <w:sz w:val="24"/>
          <w:szCs w:val="24"/>
        </w:rPr>
        <w:t xml:space="preserve">обремененных </w:t>
      </w:r>
      <w:r>
        <w:rPr>
          <w:sz w:val="24"/>
          <w:szCs w:val="24"/>
        </w:rPr>
        <w:t>обязательствами перед третьими лицами или поставка котор</w:t>
      </w:r>
      <w:r w:rsidR="000B4C12">
        <w:rPr>
          <w:sz w:val="24"/>
          <w:szCs w:val="24"/>
        </w:rPr>
        <w:t>ых</w:t>
      </w:r>
      <w:r>
        <w:rPr>
          <w:sz w:val="24"/>
          <w:szCs w:val="24"/>
        </w:rPr>
        <w:t xml:space="preserve"> нарушает права и законные интересы третьих лиц и/или нарушает чьи-либо права на объекты интеллектуальной собственности) из стоимости фактически </w:t>
      </w:r>
      <w:r>
        <w:rPr>
          <w:sz w:val="24"/>
          <w:szCs w:val="24"/>
        </w:rPr>
        <w:lastRenderedPageBreak/>
        <w:t>выполненных Поставщиком/Подрядчиком и принятых Заказчиком/Покупателем работ по Договору/отдельному этапа Договора, в порядке, предусмотренном п</w:t>
      </w:r>
      <w:r w:rsidR="00DD1C23">
        <w:rPr>
          <w:sz w:val="24"/>
          <w:szCs w:val="24"/>
        </w:rPr>
        <w:t xml:space="preserve">. 18.1.1. </w:t>
      </w:r>
    </w:p>
    <w:p w:rsidR="0027021A" w:rsidRPr="00841BE7" w:rsidRDefault="0027021A" w:rsidP="0027021A">
      <w:pPr>
        <w:tabs>
          <w:tab w:val="left" w:pos="0"/>
        </w:tabs>
        <w:ind w:firstLine="709"/>
        <w:jc w:val="both"/>
        <w:rPr>
          <w:sz w:val="24"/>
          <w:szCs w:val="24"/>
        </w:rPr>
      </w:pPr>
      <w:r>
        <w:rPr>
          <w:sz w:val="24"/>
          <w:szCs w:val="24"/>
        </w:rPr>
        <w:t>2</w:t>
      </w:r>
      <w:r w:rsidR="00DD1C23">
        <w:rPr>
          <w:sz w:val="24"/>
          <w:szCs w:val="24"/>
        </w:rPr>
        <w:t>2</w:t>
      </w:r>
      <w:r>
        <w:rPr>
          <w:sz w:val="24"/>
          <w:szCs w:val="24"/>
        </w:rPr>
        <w:t>.1</w:t>
      </w:r>
      <w:r w:rsidR="00DD1C23">
        <w:rPr>
          <w:sz w:val="24"/>
          <w:szCs w:val="24"/>
        </w:rPr>
        <w:t>2</w:t>
      </w:r>
      <w:r>
        <w:rPr>
          <w:sz w:val="24"/>
          <w:szCs w:val="24"/>
        </w:rPr>
        <w:t xml:space="preserve">. </w:t>
      </w:r>
      <w:r w:rsidRPr="00841BE7">
        <w:rPr>
          <w:sz w:val="24"/>
          <w:szCs w:val="24"/>
        </w:rPr>
        <w:t>В соответствии со ст.431.2 ГК РФ Подрядчик заверяет Заказчика/Покупателя о следующих обстоятельствах, имеющих значение для заключения, исполнения настоящего Договора:</w:t>
      </w:r>
    </w:p>
    <w:p w:rsidR="0027021A" w:rsidRPr="00841BE7" w:rsidRDefault="0027021A" w:rsidP="0027021A">
      <w:pPr>
        <w:tabs>
          <w:tab w:val="left" w:pos="0"/>
        </w:tabs>
        <w:ind w:firstLine="709"/>
        <w:jc w:val="both"/>
        <w:rPr>
          <w:sz w:val="24"/>
          <w:szCs w:val="24"/>
        </w:rPr>
      </w:pPr>
      <w:r w:rsidRPr="00841BE7">
        <w:rPr>
          <w:sz w:val="24"/>
          <w:szCs w:val="24"/>
        </w:rPr>
        <w:t xml:space="preserve">- Подрядчик надлежащим образом учрежден, действует и отвечает всем требованиям законодательства РФ; </w:t>
      </w:r>
    </w:p>
    <w:p w:rsidR="0027021A" w:rsidRPr="00841BE7" w:rsidRDefault="0027021A" w:rsidP="0027021A">
      <w:pPr>
        <w:tabs>
          <w:tab w:val="left" w:pos="0"/>
        </w:tabs>
        <w:ind w:firstLine="709"/>
        <w:jc w:val="both"/>
        <w:rPr>
          <w:sz w:val="24"/>
          <w:szCs w:val="24"/>
        </w:rPr>
      </w:pPr>
      <w:r w:rsidRPr="003E1AF6">
        <w:rPr>
          <w:sz w:val="24"/>
          <w:szCs w:val="24"/>
        </w:rPr>
        <w:t>- лицо, подписывающее (заключающее) договор</w:t>
      </w:r>
      <w:r w:rsidRPr="00841BE7">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841BE7">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27021A" w:rsidRPr="00841BE7" w:rsidRDefault="0027021A" w:rsidP="0027021A">
      <w:pPr>
        <w:tabs>
          <w:tab w:val="left" w:pos="0"/>
        </w:tabs>
        <w:ind w:firstLine="709"/>
        <w:jc w:val="both"/>
        <w:rPr>
          <w:sz w:val="24"/>
          <w:szCs w:val="24"/>
        </w:rPr>
      </w:pPr>
      <w:r w:rsidRPr="00841BE7">
        <w:rPr>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841BE7" w:rsidRDefault="009406F1" w:rsidP="0027021A">
      <w:pPr>
        <w:tabs>
          <w:tab w:val="left" w:pos="0"/>
        </w:tabs>
        <w:ind w:firstLine="709"/>
        <w:jc w:val="both"/>
        <w:rPr>
          <w:sz w:val="24"/>
          <w:szCs w:val="24"/>
        </w:rPr>
      </w:pPr>
      <w:r>
        <w:rPr>
          <w:sz w:val="24"/>
          <w:szCs w:val="24"/>
        </w:rPr>
        <w:t xml:space="preserve">- </w:t>
      </w:r>
      <w:r w:rsidR="0027021A" w:rsidRPr="00841BE7">
        <w:rPr>
          <w:sz w:val="24"/>
          <w:szCs w:val="24"/>
        </w:rPr>
        <w:t>Подрядчик</w:t>
      </w:r>
      <w:r w:rsidR="00DD1C23">
        <w:rPr>
          <w:sz w:val="24"/>
          <w:szCs w:val="24"/>
        </w:rPr>
        <w:t xml:space="preserve"> </w:t>
      </w:r>
      <w:r w:rsidR="0027021A" w:rsidRPr="00841BE7">
        <w:rPr>
          <w:sz w:val="24"/>
          <w:szCs w:val="24"/>
        </w:rPr>
        <w:t>имеет право осуществлять виды деятельности, предусмотренные настоящим Договором</w:t>
      </w:r>
      <w:r>
        <w:rPr>
          <w:sz w:val="24"/>
          <w:szCs w:val="24"/>
        </w:rPr>
        <w:t>,</w:t>
      </w:r>
      <w:r w:rsidR="0027021A" w:rsidRPr="00841BE7">
        <w:rPr>
          <w:sz w:val="24"/>
          <w:szCs w:val="24"/>
        </w:rPr>
        <w:t xml:space="preserve"> Подрядчиком</w:t>
      </w:r>
      <w:r w:rsidR="00DD1C23">
        <w:rPr>
          <w:sz w:val="24"/>
          <w:szCs w:val="24"/>
        </w:rPr>
        <w:t xml:space="preserve"> </w:t>
      </w:r>
      <w:r w:rsidR="0027021A" w:rsidRPr="00841BE7">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841BE7" w:rsidRDefault="0027021A" w:rsidP="0027021A">
      <w:pPr>
        <w:autoSpaceDE w:val="0"/>
        <w:autoSpaceDN w:val="0"/>
        <w:adjustRightInd w:val="0"/>
        <w:ind w:firstLine="708"/>
        <w:jc w:val="both"/>
        <w:rPr>
          <w:sz w:val="24"/>
          <w:szCs w:val="24"/>
        </w:rPr>
      </w:pPr>
      <w:r w:rsidRPr="00841BE7">
        <w:rPr>
          <w:sz w:val="24"/>
          <w:szCs w:val="24"/>
        </w:rPr>
        <w:t>- поставка материалов либо выполнение работ по Договору с применением материалов не нарушает прав и законных интересов третьих лиц, материалы не обременен</w:t>
      </w:r>
      <w:r w:rsidR="000B4C12">
        <w:rPr>
          <w:sz w:val="24"/>
          <w:szCs w:val="24"/>
        </w:rPr>
        <w:t>ы</w:t>
      </w:r>
      <w:r w:rsidRPr="00841BE7">
        <w:rPr>
          <w:sz w:val="24"/>
          <w:szCs w:val="24"/>
        </w:rPr>
        <w:t xml:space="preserve"> какими бы то ни было обязательствами перед третьими лицами (в </w:t>
      </w:r>
      <w:proofErr w:type="spellStart"/>
      <w:r w:rsidRPr="00841BE7">
        <w:rPr>
          <w:sz w:val="24"/>
          <w:szCs w:val="24"/>
        </w:rPr>
        <w:t>т.ч</w:t>
      </w:r>
      <w:proofErr w:type="spellEnd"/>
      <w:r w:rsidRPr="00841BE7">
        <w:rPr>
          <w:sz w:val="24"/>
          <w:szCs w:val="24"/>
        </w:rPr>
        <w:t xml:space="preserve">., но не ограничиваясь, на материалы не обращено взыскание третьих лиц в связи с неисполнением обеспеченного залогом обязательства, или в отношении </w:t>
      </w:r>
      <w:r w:rsidR="000B4C12" w:rsidRPr="00841BE7">
        <w:rPr>
          <w:sz w:val="24"/>
          <w:szCs w:val="24"/>
        </w:rPr>
        <w:t>указанн</w:t>
      </w:r>
      <w:r w:rsidR="000B4C12">
        <w:rPr>
          <w:sz w:val="24"/>
          <w:szCs w:val="24"/>
        </w:rPr>
        <w:t>ых</w:t>
      </w:r>
      <w:r w:rsidR="000B4C12" w:rsidRPr="00841BE7">
        <w:rPr>
          <w:sz w:val="24"/>
          <w:szCs w:val="24"/>
        </w:rPr>
        <w:t xml:space="preserve"> </w:t>
      </w:r>
      <w:r w:rsidRPr="00841BE7">
        <w:rPr>
          <w:sz w:val="24"/>
          <w:szCs w:val="24"/>
        </w:rPr>
        <w:t>материалов предъявлены иные требования третьих лиц), материалы не наход</w:t>
      </w:r>
      <w:r w:rsidR="000B4C12">
        <w:rPr>
          <w:sz w:val="24"/>
          <w:szCs w:val="24"/>
        </w:rPr>
        <w:t>я</w:t>
      </w:r>
      <w:r w:rsidRPr="00841BE7">
        <w:rPr>
          <w:sz w:val="24"/>
          <w:szCs w:val="24"/>
        </w:rPr>
        <w:t xml:space="preserve">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27021A" w:rsidRPr="00841BE7" w:rsidRDefault="0027021A" w:rsidP="0027021A">
      <w:pPr>
        <w:autoSpaceDE w:val="0"/>
        <w:autoSpaceDN w:val="0"/>
        <w:adjustRightInd w:val="0"/>
        <w:ind w:firstLine="540"/>
        <w:jc w:val="both"/>
        <w:rPr>
          <w:sz w:val="24"/>
          <w:szCs w:val="24"/>
        </w:rPr>
      </w:pPr>
      <w:r w:rsidRPr="00841BE7">
        <w:rPr>
          <w:sz w:val="24"/>
          <w:szCs w:val="24"/>
        </w:rPr>
        <w:t xml:space="preserve">На основании ст. 406.1 ГК РФ Стороны договорились, что Подрядчик обязуется по письменному требованию Заказчика/Покупателя возместить в полном объеме все имущественные потери (упущенную выгоду и реальный ущерб) Заказчика/Покупателя, возникшие вследствие недостоверности вышеуказанных заверений, в том числе имущественные потери, возникшие в связи с предъявлением к Заказчику/Покупателю претензий, санкций и прочих требований третьих лиц, возникновением возможных споров (в </w:t>
      </w:r>
      <w:proofErr w:type="spellStart"/>
      <w:r w:rsidRPr="00841BE7">
        <w:rPr>
          <w:sz w:val="24"/>
          <w:szCs w:val="24"/>
        </w:rPr>
        <w:t>т.ч</w:t>
      </w:r>
      <w:proofErr w:type="spellEnd"/>
      <w:r w:rsidRPr="00841BE7">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841BE7" w:rsidRDefault="0027021A" w:rsidP="0027021A">
      <w:pPr>
        <w:tabs>
          <w:tab w:val="left" w:pos="0"/>
        </w:tabs>
        <w:autoSpaceDE w:val="0"/>
        <w:autoSpaceDN w:val="0"/>
        <w:adjustRightInd w:val="0"/>
        <w:ind w:firstLine="709"/>
        <w:jc w:val="both"/>
        <w:rPr>
          <w:sz w:val="24"/>
          <w:szCs w:val="24"/>
        </w:rPr>
      </w:pPr>
      <w:r w:rsidRPr="00841BE7">
        <w:rPr>
          <w:sz w:val="24"/>
          <w:szCs w:val="24"/>
        </w:rPr>
        <w:t xml:space="preserve">Заказчик/Покупатель вправе потребовать, а Подрядчик обязуется вместо возмещения Заказчику/Покупателю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9406F1">
        <w:rPr>
          <w:b/>
          <w:sz w:val="24"/>
          <w:szCs w:val="24"/>
        </w:rPr>
        <w:t>3</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841BE7">
            <w:pPr>
              <w:widowControl w:val="0"/>
              <w:jc w:val="both"/>
            </w:pPr>
            <w:r w:rsidRPr="009916D1">
              <w:t>График производства работ (освоения капитальных вложений и финансирования поставок, работ)  по реконструкции объекта.</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rPr>
                <w:spacing w:val="-8"/>
              </w:rPr>
              <w:t xml:space="preserve">Копия  Протокола  </w:t>
            </w:r>
            <w:r>
              <w:rPr>
                <w:spacing w:val="-8"/>
              </w:rPr>
              <w:t xml:space="preserve">о результатах отрытого конкурса/протокола </w:t>
            </w:r>
            <w:r w:rsidRPr="009916D1">
              <w:rPr>
                <w:spacing w:val="-8"/>
              </w:rPr>
              <w:t>по выбору Победителя № _________________.</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B34767" w:rsidP="00CD2C8F">
            <w:pPr>
              <w:widowControl w:val="0"/>
              <w:jc w:val="both"/>
            </w:pPr>
            <w:r>
              <w:lastRenderedPageBreak/>
              <w:t>5</w:t>
            </w:r>
            <w:r w:rsidR="00CD2C8F"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договора комбинированного страхования строительно-монтажных рисков.</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B34767" w:rsidP="00CD2C8F">
            <w:pPr>
              <w:widowControl w:val="0"/>
              <w:jc w:val="both"/>
            </w:pPr>
            <w:r>
              <w:t>6</w:t>
            </w:r>
            <w:r w:rsidR="00CD2C8F" w:rsidRPr="009916D1">
              <w:t xml:space="preserve">. </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Техническое  задание.</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B34767" w:rsidP="00CD2C8F">
            <w:pPr>
              <w:widowControl w:val="0"/>
              <w:jc w:val="both"/>
            </w:pPr>
            <w:r>
              <w:t>7</w:t>
            </w:r>
            <w:r w:rsidR="00CD2C8F"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Перечень субподрядных организаций (форма).</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Del="00D57171" w:rsidRDefault="00B34767" w:rsidP="00CD2C8F">
            <w:pPr>
              <w:widowControl w:val="0"/>
              <w:jc w:val="both"/>
            </w:pPr>
            <w:r>
              <w:t>8</w:t>
            </w:r>
            <w:r w:rsidR="00CD2C8F">
              <w:t>.</w:t>
            </w:r>
            <w:r w:rsidR="00EB52AB">
              <w:t>1.</w:t>
            </w:r>
          </w:p>
        </w:tc>
        <w:tc>
          <w:tcPr>
            <w:tcW w:w="8960" w:type="dxa"/>
            <w:tcBorders>
              <w:top w:val="single" w:sz="4" w:space="0" w:color="auto"/>
              <w:left w:val="single" w:sz="4" w:space="0" w:color="auto"/>
              <w:bottom w:val="single" w:sz="4" w:space="0" w:color="auto"/>
            </w:tcBorders>
            <w:vAlign w:val="center"/>
          </w:tcPr>
          <w:p w:rsidR="00CD2C8F" w:rsidRPr="009916D1" w:rsidRDefault="00EB52AB" w:rsidP="00CD2C8F">
            <w:pPr>
              <w:widowControl w:val="0"/>
              <w:jc w:val="both"/>
            </w:pPr>
            <w:r w:rsidRPr="005C122C">
              <w:t>Форма</w:t>
            </w:r>
            <w:r>
              <w:t xml:space="preserve"> </w:t>
            </w:r>
            <w:r w:rsidRPr="005C122C">
              <w:t>банковской гарантии</w:t>
            </w:r>
            <w:r>
              <w:t xml:space="preserve"> </w:t>
            </w:r>
            <w:r w:rsidRPr="00E07CA2">
              <w:t>на</w:t>
            </w:r>
            <w:r>
              <w:t xml:space="preserve"> </w:t>
            </w:r>
            <w:r w:rsidRPr="00E07CA2">
              <w:t>исполнение</w:t>
            </w:r>
            <w:r>
              <w:t xml:space="preserve"> </w:t>
            </w:r>
            <w:r w:rsidRPr="00E07CA2">
              <w:t>обязательств</w:t>
            </w:r>
            <w:r>
              <w:t xml:space="preserve"> по </w:t>
            </w:r>
            <w:r w:rsidRPr="00E07CA2">
              <w:t>договору-обязательства-гарантийный срок</w:t>
            </w:r>
            <w:r w:rsidR="00CD2C8F" w:rsidRPr="005C122C">
              <w:t>.</w:t>
            </w:r>
          </w:p>
        </w:tc>
      </w:tr>
      <w:tr w:rsidR="00EB52AB" w:rsidRPr="009916D1" w:rsidTr="00CD2C8F">
        <w:trPr>
          <w:trHeight w:val="294"/>
        </w:trPr>
        <w:tc>
          <w:tcPr>
            <w:tcW w:w="585" w:type="dxa"/>
            <w:tcBorders>
              <w:top w:val="single" w:sz="4" w:space="0" w:color="auto"/>
              <w:bottom w:val="single" w:sz="4" w:space="0" w:color="auto"/>
              <w:right w:val="single" w:sz="4" w:space="0" w:color="auto"/>
            </w:tcBorders>
            <w:vAlign w:val="center"/>
          </w:tcPr>
          <w:p w:rsidR="00EB52AB" w:rsidRDefault="00EB52AB" w:rsidP="00B34767">
            <w:pPr>
              <w:widowControl w:val="0"/>
              <w:jc w:val="both"/>
            </w:pPr>
            <w:r>
              <w:t>8.2.</w:t>
            </w:r>
          </w:p>
        </w:tc>
        <w:tc>
          <w:tcPr>
            <w:tcW w:w="8960" w:type="dxa"/>
            <w:tcBorders>
              <w:top w:val="single" w:sz="4" w:space="0" w:color="auto"/>
              <w:left w:val="single" w:sz="4" w:space="0" w:color="auto"/>
              <w:bottom w:val="single" w:sz="4" w:space="0" w:color="auto"/>
            </w:tcBorders>
            <w:vAlign w:val="center"/>
          </w:tcPr>
          <w:p w:rsidR="00EB52AB" w:rsidRDefault="00EB52AB" w:rsidP="00CD2C8F">
            <w:pPr>
              <w:widowControl w:val="0"/>
              <w:jc w:val="both"/>
            </w:pPr>
            <w:r w:rsidRPr="005C122C">
              <w:t>Форма</w:t>
            </w:r>
            <w:r>
              <w:t xml:space="preserve"> </w:t>
            </w:r>
            <w:r w:rsidRPr="005C122C">
              <w:t>банковской гарантии</w:t>
            </w:r>
            <w:r>
              <w:t xml:space="preserve"> на исполнение обязательств </w:t>
            </w:r>
            <w:r w:rsidRPr="00E07CA2">
              <w:t>по</w:t>
            </w:r>
            <w:r>
              <w:t xml:space="preserve"> </w:t>
            </w:r>
            <w:r w:rsidRPr="00E07CA2">
              <w:t>договору</w:t>
            </w:r>
            <w:r>
              <w:t xml:space="preserve"> </w:t>
            </w:r>
            <w:r w:rsidRPr="00E07CA2">
              <w:t>гарантийный срок</w:t>
            </w:r>
            <w:r>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Default="00B34767" w:rsidP="00842F46">
            <w:pPr>
              <w:widowControl w:val="0"/>
              <w:jc w:val="both"/>
            </w:pPr>
            <w:r>
              <w:t>9</w:t>
            </w:r>
            <w:r w:rsidR="00CD2C8F">
              <w:t>.</w:t>
            </w:r>
          </w:p>
        </w:tc>
        <w:tc>
          <w:tcPr>
            <w:tcW w:w="8960" w:type="dxa"/>
            <w:tcBorders>
              <w:top w:val="single" w:sz="4" w:space="0" w:color="auto"/>
              <w:left w:val="single" w:sz="4" w:space="0" w:color="auto"/>
              <w:bottom w:val="single" w:sz="4" w:space="0" w:color="auto"/>
            </w:tcBorders>
            <w:vAlign w:val="center"/>
          </w:tcPr>
          <w:p w:rsidR="00CD2C8F" w:rsidRPr="005C122C" w:rsidRDefault="00CD2C8F" w:rsidP="00CD2C8F">
            <w:pPr>
              <w:widowControl w:val="0"/>
              <w:jc w:val="both"/>
            </w:pPr>
            <w:r>
              <w:t xml:space="preserve">Форма акта сдачи-приемки </w:t>
            </w:r>
            <w:r w:rsidR="00970311">
              <w:t xml:space="preserve">выполненных </w:t>
            </w:r>
            <w:r>
              <w:t>прочих работ и затрат.</w:t>
            </w: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r w:rsidR="009406F1">
        <w:rPr>
          <w:b/>
          <w:sz w:val="24"/>
          <w:szCs w:val="24"/>
        </w:rPr>
        <w:t>4</w:t>
      </w:r>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7"/>
      <w:footerReference w:type="default" r:id="rId1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38" w:rsidRDefault="00736838">
      <w:r>
        <w:separator/>
      </w:r>
    </w:p>
  </w:endnote>
  <w:endnote w:type="continuationSeparator" w:id="0">
    <w:p w:rsidR="00736838" w:rsidRDefault="0073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838" w:rsidRDefault="00736838"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736838" w:rsidRDefault="00736838"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838" w:rsidRDefault="00736838"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130C2">
      <w:rPr>
        <w:rStyle w:val="af9"/>
        <w:noProof/>
      </w:rPr>
      <w:t>4</w:t>
    </w:r>
    <w:r>
      <w:rPr>
        <w:rStyle w:val="af9"/>
      </w:rPr>
      <w:fldChar w:fldCharType="end"/>
    </w:r>
  </w:p>
  <w:p w:rsidR="00736838" w:rsidRDefault="00736838"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38" w:rsidRDefault="00736838">
      <w:r>
        <w:separator/>
      </w:r>
    </w:p>
  </w:footnote>
  <w:footnote w:type="continuationSeparator" w:id="0">
    <w:p w:rsidR="00736838" w:rsidRDefault="00736838">
      <w:r>
        <w:continuationSeparator/>
      </w:r>
    </w:p>
  </w:footnote>
  <w:footnote w:id="1">
    <w:p w:rsidR="00736838" w:rsidRDefault="00736838" w:rsidP="00CD2C8F">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 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736838" w:rsidRDefault="00736838" w:rsidP="003F4037">
      <w:pPr>
        <w:pStyle w:val="afb"/>
        <w:jc w:val="both"/>
      </w:pPr>
      <w:r>
        <w:rPr>
          <w:rStyle w:val="afd"/>
        </w:rPr>
        <w:footnoteRef/>
      </w:r>
      <w:r>
        <w:t xml:space="preserve"> </w:t>
      </w:r>
      <w:r>
        <w:rPr>
          <w:szCs w:val="24"/>
        </w:rPr>
        <w:t>В ситуации, когда в соответствии с действующими нормами права услуги/работы, оказываемые Заказчику Подрядчиком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Заказчику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footnote>
  <w:footnote w:id="3">
    <w:p w:rsidR="00736838" w:rsidRDefault="00736838" w:rsidP="00CD2C8F">
      <w:pPr>
        <w:pStyle w:val="afb"/>
        <w:jc w:val="both"/>
      </w:pPr>
      <w:r>
        <w:rPr>
          <w:rStyle w:val="afd"/>
        </w:rPr>
        <w:footnoteRef/>
      </w:r>
      <w:r>
        <w:t xml:space="preserve"> Данный раздел</w:t>
      </w:r>
      <w:r w:rsidRPr="004803BC">
        <w:t xml:space="preserve"> включается в договор подряда</w:t>
      </w:r>
      <w:r w:rsidRPr="00CD387B">
        <w:t xml:space="preserve"> при реализации инвестиционных проектов</w:t>
      </w:r>
      <w:r w:rsidRPr="004803BC">
        <w: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r>
        <w:t>.</w:t>
      </w:r>
    </w:p>
  </w:footnote>
  <w:footnote w:id="4">
    <w:p w:rsidR="00736838" w:rsidRDefault="00736838" w:rsidP="00CD2C8F">
      <w:pPr>
        <w:pStyle w:val="afb"/>
        <w:jc w:val="both"/>
      </w:pPr>
      <w:r>
        <w:rPr>
          <w:rStyle w:val="afd"/>
        </w:rPr>
        <w:footnoteRef/>
      </w:r>
      <w:r>
        <w:t xml:space="preserve"> Данный пункт</w:t>
      </w:r>
      <w:r w:rsidRPr="00BE6B63">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5">
    <w:p w:rsidR="00736838" w:rsidRDefault="00736838" w:rsidP="00CD2C8F">
      <w:pPr>
        <w:pStyle w:val="afb"/>
        <w:jc w:val="both"/>
      </w:pPr>
      <w:r>
        <w:rPr>
          <w:rStyle w:val="afd"/>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6">
    <w:p w:rsidR="00736838" w:rsidRDefault="00736838" w:rsidP="00CD2C8F">
      <w:pPr>
        <w:pStyle w:val="afb"/>
        <w:jc w:val="both"/>
      </w:pPr>
      <w:r>
        <w:rPr>
          <w:rStyle w:val="afd"/>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7">
    <w:p w:rsidR="00736838" w:rsidRDefault="00736838" w:rsidP="007E5234">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C12"/>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102CB"/>
    <w:rsid w:val="00110FC0"/>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279A"/>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3A22"/>
    <w:rsid w:val="001D48CB"/>
    <w:rsid w:val="001E16AE"/>
    <w:rsid w:val="001E1FC2"/>
    <w:rsid w:val="001E2833"/>
    <w:rsid w:val="001E2B6D"/>
    <w:rsid w:val="001E3407"/>
    <w:rsid w:val="001E394A"/>
    <w:rsid w:val="001E54AD"/>
    <w:rsid w:val="001E5E70"/>
    <w:rsid w:val="001E6483"/>
    <w:rsid w:val="001E64E0"/>
    <w:rsid w:val="001E797D"/>
    <w:rsid w:val="001E7EC0"/>
    <w:rsid w:val="001F03D3"/>
    <w:rsid w:val="001F1041"/>
    <w:rsid w:val="001F1676"/>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707"/>
    <w:rsid w:val="003239CD"/>
    <w:rsid w:val="003242E4"/>
    <w:rsid w:val="003254C6"/>
    <w:rsid w:val="00325C36"/>
    <w:rsid w:val="003264EC"/>
    <w:rsid w:val="00326BE5"/>
    <w:rsid w:val="00331D30"/>
    <w:rsid w:val="00331FAD"/>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03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9D9"/>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6E4A"/>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140B"/>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467F"/>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36838"/>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36F8"/>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52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5746"/>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1BE7"/>
    <w:rsid w:val="00842B1C"/>
    <w:rsid w:val="00842D11"/>
    <w:rsid w:val="00842F46"/>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5C0"/>
    <w:rsid w:val="00871A01"/>
    <w:rsid w:val="00873000"/>
    <w:rsid w:val="00873469"/>
    <w:rsid w:val="008748AF"/>
    <w:rsid w:val="00876024"/>
    <w:rsid w:val="00876761"/>
    <w:rsid w:val="008773D0"/>
    <w:rsid w:val="00877788"/>
    <w:rsid w:val="008813D2"/>
    <w:rsid w:val="008816B2"/>
    <w:rsid w:val="008816CC"/>
    <w:rsid w:val="00881ADF"/>
    <w:rsid w:val="00882584"/>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06F1"/>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06FE"/>
    <w:rsid w:val="00A017AA"/>
    <w:rsid w:val="00A03B88"/>
    <w:rsid w:val="00A03DDF"/>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5E1E"/>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4D75"/>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4767"/>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30C2"/>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2203"/>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6F"/>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A7761"/>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23"/>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D30"/>
    <w:rsid w:val="00E04FF0"/>
    <w:rsid w:val="00E059D8"/>
    <w:rsid w:val="00E06A2D"/>
    <w:rsid w:val="00E073B5"/>
    <w:rsid w:val="00E119DC"/>
    <w:rsid w:val="00E13FA5"/>
    <w:rsid w:val="00E14E46"/>
    <w:rsid w:val="00E16303"/>
    <w:rsid w:val="00E1632F"/>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2AB"/>
    <w:rsid w:val="00EB580A"/>
    <w:rsid w:val="00EC0849"/>
    <w:rsid w:val="00EC1C9A"/>
    <w:rsid w:val="00EC2058"/>
    <w:rsid w:val="00EC37B3"/>
    <w:rsid w:val="00EC483F"/>
    <w:rsid w:val="00EC4A55"/>
    <w:rsid w:val="00EC4B6A"/>
    <w:rsid w:val="00EC4C5E"/>
    <w:rsid w:val="00EC51F6"/>
    <w:rsid w:val="00EC5514"/>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103F18"/>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customStyle="1" w:styleId="ConsNonformat">
    <w:name w:val="ConsNonformat"/>
    <w:uiPriority w:val="99"/>
    <w:rsid w:val="00882584"/>
    <w:pPr>
      <w:widowControl w:val="0"/>
      <w:autoSpaceDE w:val="0"/>
      <w:autoSpaceDN w:val="0"/>
      <w:adjustRightInd w:val="0"/>
      <w:ind w:right="19772"/>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Udovichenko-FP@t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voselova-AV@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ves@seves.t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chenko-SN@te.ru" TargetMode="External"/><Relationship Id="rId5" Type="http://schemas.openxmlformats.org/officeDocument/2006/relationships/webSettings" Target="webSettings.xml"/><Relationship Id="rId15" Type="http://schemas.openxmlformats.org/officeDocument/2006/relationships/hyperlink" Target="http://www.te.ru/about/antikorruptsionnaya_politika/" TargetMode="External"/><Relationship Id="rId10" Type="http://schemas.openxmlformats.org/officeDocument/2006/relationships/hyperlink" Target="javascript:void(209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1F6E2-97B5-4E5A-AD15-72B801BB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37</Pages>
  <Words>15907</Words>
  <Characters>117660</Characters>
  <Application>Microsoft Office Word</Application>
  <DocSecurity>0</DocSecurity>
  <Lines>980</Lines>
  <Paragraphs>266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94</cp:revision>
  <cp:lastPrinted>2018-06-04T08:47:00Z</cp:lastPrinted>
  <dcterms:created xsi:type="dcterms:W3CDTF">2017-10-04T04:54:00Z</dcterms:created>
  <dcterms:modified xsi:type="dcterms:W3CDTF">2018-06-22T05:13:00Z</dcterms:modified>
</cp:coreProperties>
</file>